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57A33" w14:textId="04701FF0" w:rsidR="00197602" w:rsidRPr="00197602" w:rsidRDefault="005D79C5" w:rsidP="00F12D04">
      <w:pPr>
        <w:pStyle w:val="ObjectAnchor"/>
        <w:rPr>
          <w:sz w:val="12"/>
        </w:rPr>
      </w:pPr>
      <w:r>
        <w:drawing>
          <wp:anchor distT="0" distB="0" distL="114300" distR="114300" simplePos="0" relativeHeight="251662336" behindDoc="0" locked="1" layoutInCell="1" allowOverlap="1" wp14:anchorId="73022156" wp14:editId="72B03CFD">
            <wp:simplePos x="0" y="0"/>
            <wp:positionH relativeFrom="page">
              <wp:posOffset>857250</wp:posOffset>
            </wp:positionH>
            <wp:positionV relativeFrom="page">
              <wp:posOffset>3752850</wp:posOffset>
            </wp:positionV>
            <wp:extent cx="3829050" cy="31527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29050" cy="315277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Pr>
      <w:tblGrid>
        <w:gridCol w:w="3423"/>
        <w:gridCol w:w="270"/>
        <w:gridCol w:w="2766"/>
        <w:gridCol w:w="292"/>
        <w:gridCol w:w="3185"/>
      </w:tblGrid>
      <w:tr w:rsidR="002719D0" w14:paraId="249CE768" w14:textId="77777777" w:rsidTr="0048188C">
        <w:trPr>
          <w:trHeight w:val="3312"/>
        </w:trPr>
        <w:tc>
          <w:tcPr>
            <w:tcW w:w="3250" w:type="pct"/>
            <w:gridSpan w:val="3"/>
            <w:tcMar>
              <w:left w:w="360" w:type="dxa"/>
              <w:right w:w="115" w:type="dxa"/>
            </w:tcMar>
          </w:tcPr>
          <w:p w14:paraId="799DBE4E" w14:textId="0667AD0D" w:rsidR="002719D0" w:rsidRPr="005D79C5" w:rsidRDefault="001778E2" w:rsidP="005D79C5">
            <w:pPr>
              <w:pStyle w:val="Title"/>
            </w:pPr>
            <w:sdt>
              <w:sdtPr>
                <w:id w:val="-360061946"/>
                <w:placeholder>
                  <w:docPart w:val="44AC69D47B30417EB18B566ED7156C94"/>
                </w:placeholder>
                <w15:appearance w15:val="hidden"/>
              </w:sdtPr>
              <w:sdtEndPr/>
              <w:sdtContent>
                <w:r w:rsidR="00646212" w:rsidRPr="00646212">
                  <w:rPr>
                    <w:sz w:val="72"/>
                    <w:szCs w:val="72"/>
                  </w:rPr>
                  <w:t>HUG PARK FRIENDS</w:t>
                </w:r>
                <w:r w:rsidR="00646212">
                  <w:t xml:space="preserve"> </w:t>
                </w:r>
                <w:r w:rsidR="00B71BB3">
                  <w:rPr>
                    <w:noProof/>
                  </w:rPr>
                  <w:tab/>
                </w:r>
                <w:r w:rsidR="00B71BB3">
                  <w:rPr>
                    <w:noProof/>
                  </w:rPr>
                  <w:tab/>
                </w:r>
                <w:r w:rsidR="00B71BB3">
                  <w:rPr>
                    <w:noProof/>
                  </w:rPr>
                  <w:drawing>
                    <wp:inline distT="0" distB="0" distL="0" distR="0" wp14:anchorId="6158BBEA" wp14:editId="242DFD71">
                      <wp:extent cx="1280160" cy="914400"/>
                      <wp:effectExtent l="0" t="0" r="0" b="0"/>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914400"/>
                              </a:xfrm>
                              <a:prstGeom prst="rect">
                                <a:avLst/>
                              </a:prstGeom>
                              <a:noFill/>
                              <a:ln>
                                <a:noFill/>
                              </a:ln>
                            </pic:spPr>
                          </pic:pic>
                        </a:graphicData>
                      </a:graphic>
                    </wp:inline>
                  </w:drawing>
                </w:r>
                <w:r w:rsidR="00B71BB3">
                  <w:rPr>
                    <w:noProof/>
                  </w:rPr>
                  <w:tab/>
                </w:r>
                <w:r w:rsidR="00646212" w:rsidRPr="00646212">
                  <w:rPr>
                    <w:sz w:val="32"/>
                    <w:szCs w:val="32"/>
                  </w:rPr>
                  <w:t>North Memphis</w:t>
                </w:r>
                <w:r w:rsidR="00214CC1">
                  <w:rPr>
                    <w:sz w:val="32"/>
                    <w:szCs w:val="32"/>
                  </w:rPr>
                  <w:t>, TN</w:t>
                </w:r>
              </w:sdtContent>
            </w:sdt>
            <w:r w:rsidR="0048188C">
              <w:t xml:space="preserve"> </w:t>
            </w:r>
          </w:p>
          <w:p w14:paraId="42E82527" w14:textId="77777777" w:rsidR="002719D0" w:rsidRDefault="001778E2" w:rsidP="0048188C">
            <w:pPr>
              <w:pStyle w:val="Subtitle"/>
              <w:rPr>
                <w:b/>
                <w:bCs/>
                <w:i/>
                <w:iCs/>
              </w:rPr>
            </w:pPr>
            <w:sdt>
              <w:sdtPr>
                <w:rPr>
                  <w:b/>
                  <w:bCs/>
                  <w:i/>
                  <w:iCs/>
                </w:rPr>
                <w:id w:val="479636"/>
                <w:placeholder>
                  <w:docPart w:val="ED337253D4A344BCBC2A3735B78D052B"/>
                </w:placeholder>
                <w15:appearance w15:val="hidden"/>
              </w:sdtPr>
              <w:sdtEndPr/>
              <w:sdtContent>
                <w:r w:rsidR="00EC7863" w:rsidRPr="00EC7863">
                  <w:rPr>
                    <w:b/>
                    <w:bCs/>
                    <w:i/>
                    <w:iCs/>
                  </w:rPr>
                  <w:t xml:space="preserve">Residents in Hollywood Hyde Park Springdale improve their parks and opens spaces using the </w:t>
                </w:r>
                <w:r w:rsidR="005E2733" w:rsidRPr="00EC7863">
                  <w:rPr>
                    <w:b/>
                    <w:bCs/>
                    <w:i/>
                    <w:iCs/>
                  </w:rPr>
                  <w:t>ADOPT-A-PARK</w:t>
                </w:r>
                <w:r w:rsidR="00EC7863" w:rsidRPr="00EC7863">
                  <w:rPr>
                    <w:b/>
                    <w:bCs/>
                    <w:i/>
                    <w:iCs/>
                  </w:rPr>
                  <w:t xml:space="preserve"> Program</w:t>
                </w:r>
              </w:sdtContent>
            </w:sdt>
            <w:r w:rsidR="00EC7863" w:rsidRPr="00EC7863">
              <w:rPr>
                <w:b/>
                <w:bCs/>
                <w:i/>
                <w:iCs/>
              </w:rPr>
              <w:t>, Memphis City Beautiful</w:t>
            </w:r>
            <w:r w:rsidR="0048188C" w:rsidRPr="00EC7863">
              <w:rPr>
                <w:b/>
                <w:bCs/>
                <w:i/>
                <w:iCs/>
              </w:rPr>
              <w:t xml:space="preserve"> </w:t>
            </w:r>
          </w:p>
          <w:p w14:paraId="339AB6FD" w14:textId="5EE62FF8" w:rsidR="00B71BB3" w:rsidRPr="00B71BB3" w:rsidRDefault="00B71BB3" w:rsidP="00B71BB3"/>
        </w:tc>
        <w:tc>
          <w:tcPr>
            <w:tcW w:w="147" w:type="pct"/>
          </w:tcPr>
          <w:p w14:paraId="516ADD1A" w14:textId="77777777" w:rsidR="002719D0" w:rsidRDefault="002719D0"/>
        </w:tc>
        <w:tc>
          <w:tcPr>
            <w:tcW w:w="1603" w:type="pct"/>
          </w:tcPr>
          <w:bookmarkStart w:id="0" w:name="_Hlk62561495" w:displacedByCustomXml="next"/>
          <w:sdt>
            <w:sdtPr>
              <w:rPr>
                <w:rFonts w:asciiTheme="majorHAnsi" w:hAnsiTheme="majorHAnsi" w:cs="Times New Roman (Body CS)"/>
                <w:caps/>
                <w:color w:val="4A442A" w:themeColor="background2" w:themeShade="40"/>
                <w:sz w:val="16"/>
              </w:rPr>
              <w:id w:val="-1094470776"/>
              <w:placeholder>
                <w:docPart w:val="1ED8C07A8AB44A9EAFAA781D0B10DB03"/>
              </w:placeholder>
              <w15:appearance w15:val="hidden"/>
            </w:sdtPr>
            <w:sdtEndPr/>
            <w:sdtContent>
              <w:p w14:paraId="09D02536" w14:textId="720502E2" w:rsidR="00EC7863" w:rsidRDefault="001778E2" w:rsidP="00EC7863">
                <w:sdt>
                  <w:sdtPr>
                    <w:id w:val="163288377"/>
                    <w:placeholder>
                      <w:docPart w:val="83933DE2CF7D4ABE83AFFA03A9872E81"/>
                    </w:placeholder>
                    <w15:appearance w15:val="hidden"/>
                  </w:sdtPr>
                  <w:sdtEndPr/>
                  <w:sdtContent>
                    <w:r w:rsidR="00C21CB7">
                      <w:t>FEBRUARY</w:t>
                    </w:r>
                    <w:r w:rsidR="00EC7863" w:rsidRPr="00EC7863">
                      <w:t xml:space="preserve"> | 20</w:t>
                    </w:r>
                    <w:r w:rsidR="00EC7863">
                      <w:t>21</w:t>
                    </w:r>
                    <w:r w:rsidR="00EC7863" w:rsidRPr="00EC7863">
                      <w:t xml:space="preserve"> | Issue #</w:t>
                    </w:r>
                    <w:r w:rsidR="00C21CB7">
                      <w:t>2</w:t>
                    </w:r>
                  </w:sdtContent>
                </w:sdt>
              </w:p>
              <w:p w14:paraId="0BB11C72" w14:textId="11304D8E" w:rsidR="002719D0" w:rsidRPr="00552A78" w:rsidRDefault="001778E2" w:rsidP="00552A78">
                <w:pPr>
                  <w:pStyle w:val="IssueInfo"/>
                </w:pPr>
              </w:p>
            </w:sdtContent>
          </w:sdt>
          <w:bookmarkEnd w:id="0" w:displacedByCustomXml="prev"/>
        </w:tc>
      </w:tr>
      <w:tr w:rsidR="002719D0" w14:paraId="415151EE" w14:textId="77777777" w:rsidTr="005D79C5">
        <w:trPr>
          <w:trHeight w:val="5760"/>
        </w:trPr>
        <w:tc>
          <w:tcPr>
            <w:tcW w:w="3250" w:type="pct"/>
            <w:gridSpan w:val="3"/>
          </w:tcPr>
          <w:p w14:paraId="326637C8" w14:textId="77777777" w:rsidR="002719D0" w:rsidRPr="002719D0" w:rsidRDefault="002719D0" w:rsidP="002719D0"/>
        </w:tc>
        <w:tc>
          <w:tcPr>
            <w:tcW w:w="147" w:type="pct"/>
          </w:tcPr>
          <w:p w14:paraId="1676B393" w14:textId="77777777" w:rsidR="002719D0" w:rsidRDefault="002719D0" w:rsidP="002719D0"/>
        </w:tc>
        <w:tc>
          <w:tcPr>
            <w:tcW w:w="1603" w:type="pct"/>
          </w:tcPr>
          <w:p w14:paraId="62D3BF8E" w14:textId="77777777" w:rsidR="005D79C5" w:rsidRPr="005D79C5" w:rsidRDefault="001778E2" w:rsidP="005D79C5">
            <w:pPr>
              <w:pStyle w:val="TOCHeading"/>
            </w:pPr>
            <w:sdt>
              <w:sdtPr>
                <w:id w:val="-1941436306"/>
                <w:placeholder>
                  <w:docPart w:val="5692126AE6774B6C8912180E2F547123"/>
                </w:placeholder>
                <w:showingPlcHdr/>
                <w15:appearance w15:val="hidden"/>
              </w:sdtPr>
              <w:sdtEndPr/>
              <w:sdtContent>
                <w:r w:rsidR="0048188C" w:rsidRPr="0048188C">
                  <w:t>In this issue</w:t>
                </w:r>
              </w:sdtContent>
            </w:sdt>
            <w:r w:rsidR="0048188C">
              <w:t xml:space="preserve"> </w:t>
            </w:r>
          </w:p>
          <w:p w14:paraId="70688A6B" w14:textId="6DD97898" w:rsidR="005D79C5" w:rsidRDefault="00646212" w:rsidP="005D79C5">
            <w:pPr>
              <w:pStyle w:val="TopicTitle"/>
            </w:pPr>
            <w:r>
              <w:t>N</w:t>
            </w:r>
            <w:sdt>
              <w:sdtPr>
                <w:id w:val="1979956707"/>
                <w:placeholder>
                  <w:docPart w:val="375526BA7C1C4CC59D9F53E91E98DE81"/>
                </w:placeholder>
                <w15:appearance w15:val="hidden"/>
              </w:sdtPr>
              <w:sdtEndPr/>
              <w:sdtContent>
                <w:r>
                  <w:t xml:space="preserve">ews from </w:t>
                </w:r>
                <w:r w:rsidR="007D28D3">
                  <w:t>HUG</w:t>
                </w:r>
                <w:r>
                  <w:t xml:space="preserve"> Parks</w:t>
                </w:r>
              </w:sdtContent>
            </w:sdt>
          </w:p>
          <w:p w14:paraId="759310EC" w14:textId="404C2229" w:rsidR="005D79C5" w:rsidRDefault="001778E2" w:rsidP="005D79C5">
            <w:pPr>
              <w:pStyle w:val="TopicDescription"/>
            </w:pPr>
            <w:sdt>
              <w:sdtPr>
                <w:id w:val="1729798814"/>
                <w:placeholder>
                  <w:docPart w:val="78B8CC8D6AB14BC5B32112B0152FF208"/>
                </w:placeholder>
                <w15:appearance w15:val="hidden"/>
              </w:sdtPr>
              <w:sdtEndPr/>
              <w:sdtContent>
                <w:r w:rsidR="00C21CB7">
                  <w:t>Memphis City Beautiful promotes “Paint the City Red Campaign.”</w:t>
                </w:r>
              </w:sdtContent>
            </w:sdt>
            <w:r w:rsidR="0048188C">
              <w:t xml:space="preserve"> </w:t>
            </w:r>
          </w:p>
          <w:p w14:paraId="25FD16DC" w14:textId="0D30E505" w:rsidR="005D79C5" w:rsidRDefault="001778E2" w:rsidP="005D79C5">
            <w:pPr>
              <w:pStyle w:val="TopicTitle"/>
            </w:pPr>
            <w:sdt>
              <w:sdtPr>
                <w:id w:val="565299439"/>
                <w:placeholder>
                  <w:docPart w:val="61B1B9149C704F2BAF424466C264514C"/>
                </w:placeholder>
                <w15:appearance w15:val="hidden"/>
              </w:sdtPr>
              <w:sdtEndPr/>
              <w:sdtContent>
                <w:r w:rsidR="00646212">
                  <w:t>Gooch Park Art Wall Mural</w:t>
                </w:r>
              </w:sdtContent>
            </w:sdt>
            <w:r w:rsidR="0048188C">
              <w:t xml:space="preserve"> </w:t>
            </w:r>
            <w:r w:rsidR="00FC4E6B">
              <w:t>Project</w:t>
            </w:r>
          </w:p>
          <w:p w14:paraId="7962C9C3" w14:textId="6F4EC4BF" w:rsidR="005D79C5" w:rsidRDefault="001778E2" w:rsidP="005D79C5">
            <w:pPr>
              <w:pStyle w:val="TopicDescription"/>
            </w:pPr>
            <w:sdt>
              <w:sdtPr>
                <w:id w:val="-1349788483"/>
                <w:placeholder>
                  <w:docPart w:val="D4B684E367784C36BC6EDD5389EE90C0"/>
                </w:placeholder>
                <w15:appearance w15:val="hidden"/>
              </w:sdtPr>
              <w:sdtEndPr/>
              <w:sdtContent>
                <w:proofErr w:type="spellStart"/>
                <w:r w:rsidR="00D0226B">
                  <w:t>Jammond</w:t>
                </w:r>
                <w:proofErr w:type="spellEnd"/>
                <w:r w:rsidR="00D0226B">
                  <w:t xml:space="preserve"> Bullock commissioned to paint art mural on the wall of the pool</w:t>
                </w:r>
                <w:r w:rsidR="00CE4C12">
                  <w:t xml:space="preserve"> </w:t>
                </w:r>
                <w:r w:rsidR="00D0226B">
                  <w:t>house.</w:t>
                </w:r>
              </w:sdtContent>
            </w:sdt>
            <w:r w:rsidR="0048188C">
              <w:t xml:space="preserve"> </w:t>
            </w:r>
            <w:r w:rsidR="00C21CB7">
              <w:t xml:space="preserve"> Memphis Park Services Outreach Coordinator cites reasons for delay.</w:t>
            </w:r>
          </w:p>
          <w:p w14:paraId="5DE347DB" w14:textId="10E86120" w:rsidR="005D79C5" w:rsidRDefault="001778E2" w:rsidP="005D79C5">
            <w:pPr>
              <w:pStyle w:val="TopicTitle"/>
            </w:pPr>
            <w:sdt>
              <w:sdtPr>
                <w:id w:val="-1926797171"/>
                <w:placeholder>
                  <w:docPart w:val="2F1E19CA131E4009B82D75A6CF91EE75"/>
                </w:placeholder>
                <w15:appearance w15:val="hidden"/>
              </w:sdtPr>
              <w:sdtEndPr/>
              <w:sdtContent>
                <w:r w:rsidR="00EC7863">
                  <w:t>CTC</w:t>
                </w:r>
                <w:r w:rsidR="00C21CB7">
                  <w:t>, the</w:t>
                </w:r>
                <w:r w:rsidR="00A73411">
                  <w:t xml:space="preserve"> </w:t>
                </w:r>
                <w:r w:rsidR="00EC7863">
                  <w:t>backbone agency for HUG PARK FRIENDS for SPARCC</w:t>
                </w:r>
              </w:sdtContent>
            </w:sdt>
            <w:r w:rsidR="0048188C">
              <w:t xml:space="preserve"> </w:t>
            </w:r>
          </w:p>
          <w:p w14:paraId="73488CE0" w14:textId="6E7F401E" w:rsidR="002719D0" w:rsidRDefault="001778E2" w:rsidP="005D79C5">
            <w:pPr>
              <w:pStyle w:val="TopicDescription"/>
            </w:pPr>
            <w:sdt>
              <w:sdtPr>
                <w:id w:val="1536929402"/>
                <w:placeholder>
                  <w:docPart w:val="53D3A7ED7D6D4D83AF5AC11D24FBF3EE"/>
                </w:placeholder>
                <w15:appearance w15:val="hidden"/>
              </w:sdtPr>
              <w:sdtEndPr/>
              <w:sdtContent>
                <w:r w:rsidR="00C21CB7">
                  <w:t>North Memphis Voice</w:t>
                </w:r>
              </w:sdtContent>
            </w:sdt>
            <w:r w:rsidR="0048188C">
              <w:t xml:space="preserve"> </w:t>
            </w:r>
            <w:r w:rsidR="00AB7377">
              <w:t xml:space="preserve"> </w:t>
            </w:r>
            <w:r w:rsidR="00C21CB7">
              <w:t>schedules community meetings:  March 12 and March 16, 2021.</w:t>
            </w:r>
          </w:p>
        </w:tc>
      </w:tr>
      <w:tr w:rsidR="005D79C5" w14:paraId="1C4C666F" w14:textId="77777777" w:rsidTr="0075334D">
        <w:trPr>
          <w:trHeight w:val="432"/>
        </w:trPr>
        <w:tc>
          <w:tcPr>
            <w:tcW w:w="1722" w:type="pct"/>
            <w:tcMar>
              <w:left w:w="360" w:type="dxa"/>
              <w:right w:w="115" w:type="dxa"/>
            </w:tcMar>
          </w:tcPr>
          <w:p w14:paraId="67C0E84E" w14:textId="703F5BCD" w:rsidR="005D79C5" w:rsidRPr="00735EBE" w:rsidRDefault="001778E2" w:rsidP="005D79C5">
            <w:pPr>
              <w:pStyle w:val="Heading1"/>
            </w:pPr>
            <w:sdt>
              <w:sdtPr>
                <w:id w:val="360259944"/>
                <w:placeholder>
                  <w:docPart w:val="57BBC8CBCCD442C28A871D0F1767F073"/>
                </w:placeholder>
                <w15:appearance w15:val="hidden"/>
              </w:sdtPr>
              <w:sdtEndPr/>
              <w:sdtContent>
                <w:r w:rsidR="003267B6">
                  <w:t>News from HUG Parks</w:t>
                </w:r>
              </w:sdtContent>
            </w:sdt>
            <w:r w:rsidR="0048188C">
              <w:t xml:space="preserve"> </w:t>
            </w:r>
          </w:p>
          <w:p w14:paraId="6E9CF829" w14:textId="0E1603ED" w:rsidR="005D79C5" w:rsidRPr="002719D0" w:rsidRDefault="001778E2" w:rsidP="005D79C5">
            <w:pPr>
              <w:pStyle w:val="Byline"/>
            </w:pPr>
            <w:sdt>
              <w:sdtPr>
                <w:id w:val="-758908015"/>
                <w:placeholder>
                  <w:docPart w:val="7720091D55E54D88ADEAE41E4F533869"/>
                </w:placeholder>
                <w15:appearance w15:val="hidden"/>
              </w:sdtPr>
              <w:sdtEndPr/>
              <w:sdtContent>
                <w:r w:rsidR="00FC4E6B">
                  <w:t>By Jo Ann Street, President</w:t>
                </w:r>
                <w:r w:rsidR="005E2733">
                  <w:t>/Editor</w:t>
                </w:r>
              </w:sdtContent>
            </w:sdt>
            <w:r w:rsidR="0048188C">
              <w:t xml:space="preserve"> </w:t>
            </w:r>
          </w:p>
        </w:tc>
        <w:tc>
          <w:tcPr>
            <w:tcW w:w="136" w:type="pct"/>
          </w:tcPr>
          <w:p w14:paraId="16E93874" w14:textId="3652FA28" w:rsidR="005D79C5" w:rsidRDefault="005D79C5" w:rsidP="00197602"/>
        </w:tc>
        <w:tc>
          <w:tcPr>
            <w:tcW w:w="3143" w:type="pct"/>
            <w:gridSpan w:val="3"/>
            <w:vAlign w:val="center"/>
          </w:tcPr>
          <w:p w14:paraId="157E6160" w14:textId="77777777" w:rsidR="00FC4E6B" w:rsidRDefault="00FC4E6B" w:rsidP="00360E6B">
            <w:pPr>
              <w:jc w:val="right"/>
              <w:rPr>
                <w:noProof/>
              </w:rPr>
            </w:pPr>
          </w:p>
          <w:p w14:paraId="5E139923" w14:textId="77777777" w:rsidR="00B71BB3" w:rsidRDefault="00B71BB3" w:rsidP="00FC4E6B">
            <w:pPr>
              <w:jc w:val="right"/>
            </w:pPr>
          </w:p>
          <w:p w14:paraId="2040485C" w14:textId="77777777" w:rsidR="00B71BB3" w:rsidRDefault="00B71BB3" w:rsidP="00FC4E6B">
            <w:pPr>
              <w:jc w:val="right"/>
            </w:pPr>
          </w:p>
          <w:p w14:paraId="6E12D4D9" w14:textId="30E6C5D5" w:rsidR="002F5545" w:rsidRPr="00FC4E6B" w:rsidRDefault="00360E6B" w:rsidP="00FC4E6B">
            <w:pPr>
              <w:jc w:val="right"/>
            </w:pPr>
            <w:r>
              <w:rPr>
                <w:noProof/>
              </w:rPr>
              <w:lastRenderedPageBreak/>
              <w:drawing>
                <wp:inline distT="0" distB="0" distL="0" distR="0" wp14:anchorId="1F1AFCF8" wp14:editId="4A6724F9">
                  <wp:extent cx="292417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552575"/>
                          </a:xfrm>
                          <a:prstGeom prst="rect">
                            <a:avLst/>
                          </a:prstGeom>
                          <a:noFill/>
                          <a:ln>
                            <a:noFill/>
                          </a:ln>
                        </pic:spPr>
                      </pic:pic>
                    </a:graphicData>
                  </a:graphic>
                </wp:inline>
              </w:drawing>
            </w:r>
          </w:p>
          <w:p w14:paraId="29DCF269" w14:textId="6B59774B" w:rsidR="00360E6B" w:rsidRPr="00FC4E6B" w:rsidRDefault="00FC4E6B" w:rsidP="00915D2B">
            <w:pPr>
              <w:rPr>
                <w:b/>
                <w:bCs/>
                <w:sz w:val="18"/>
                <w:szCs w:val="18"/>
              </w:rPr>
            </w:pPr>
            <w:r>
              <w:rPr>
                <w:b/>
                <w:bCs/>
                <w:sz w:val="18"/>
                <w:szCs w:val="18"/>
              </w:rPr>
              <w:t xml:space="preserve">Gooch Park Art Wall Mural Project:  </w:t>
            </w:r>
            <w:r w:rsidR="00915D2B">
              <w:rPr>
                <w:sz w:val="18"/>
                <w:szCs w:val="18"/>
              </w:rPr>
              <w:t xml:space="preserve">Urban Arts Commission (uacmem.org) is thrilled to announce that UAC’s Neighborhood Art Initiative, the HUG PARK FRIENDS and Artist </w:t>
            </w:r>
            <w:proofErr w:type="spellStart"/>
            <w:r w:rsidR="00915D2B">
              <w:rPr>
                <w:sz w:val="18"/>
                <w:szCs w:val="18"/>
              </w:rPr>
              <w:t>Jammond</w:t>
            </w:r>
            <w:proofErr w:type="spellEnd"/>
            <w:r w:rsidR="00915D2B">
              <w:rPr>
                <w:sz w:val="18"/>
                <w:szCs w:val="18"/>
              </w:rPr>
              <w:t xml:space="preserve"> Bullock @alivepaint are creating a new mural for Gooch </w:t>
            </w:r>
            <w:r>
              <w:rPr>
                <w:sz w:val="18"/>
                <w:szCs w:val="18"/>
              </w:rPr>
              <w:t>P</w:t>
            </w:r>
            <w:r w:rsidR="00915D2B">
              <w:rPr>
                <w:sz w:val="18"/>
                <w:szCs w:val="18"/>
              </w:rPr>
              <w:t>ark and Pool at 1974 Hunter Avenue, Memphis, TN 38108.  This project was generously funded from the Assisi Foundation, Memphis.</w:t>
            </w:r>
          </w:p>
        </w:tc>
      </w:tr>
      <w:tr w:rsidR="001778E2" w14:paraId="677E7626" w14:textId="77777777" w:rsidTr="0075334D">
        <w:trPr>
          <w:trHeight w:val="432"/>
        </w:trPr>
        <w:tc>
          <w:tcPr>
            <w:tcW w:w="1722" w:type="pct"/>
            <w:tcMar>
              <w:left w:w="360" w:type="dxa"/>
              <w:right w:w="115" w:type="dxa"/>
            </w:tcMar>
          </w:tcPr>
          <w:p w14:paraId="5FA3FA4B" w14:textId="77777777" w:rsidR="001778E2" w:rsidRDefault="001778E2" w:rsidP="005D79C5">
            <w:pPr>
              <w:pStyle w:val="Heading1"/>
            </w:pPr>
          </w:p>
          <w:p w14:paraId="51F92BCF" w14:textId="7987891C" w:rsidR="001778E2" w:rsidRPr="001778E2" w:rsidRDefault="001778E2" w:rsidP="001778E2"/>
        </w:tc>
        <w:tc>
          <w:tcPr>
            <w:tcW w:w="136" w:type="pct"/>
          </w:tcPr>
          <w:p w14:paraId="5F1286A7" w14:textId="77777777" w:rsidR="001778E2" w:rsidRDefault="001778E2" w:rsidP="00197602"/>
        </w:tc>
        <w:tc>
          <w:tcPr>
            <w:tcW w:w="3143" w:type="pct"/>
            <w:gridSpan w:val="3"/>
            <w:vAlign w:val="center"/>
          </w:tcPr>
          <w:p w14:paraId="64C4A86E" w14:textId="77777777" w:rsidR="001778E2" w:rsidRDefault="001778E2" w:rsidP="00360E6B">
            <w:pPr>
              <w:jc w:val="right"/>
              <w:rPr>
                <w:noProof/>
              </w:rPr>
            </w:pPr>
          </w:p>
        </w:tc>
      </w:tr>
      <w:tr w:rsidR="00360E6B" w14:paraId="13D37C53" w14:textId="77777777" w:rsidTr="0075334D">
        <w:trPr>
          <w:trHeight w:val="432"/>
        </w:trPr>
        <w:tc>
          <w:tcPr>
            <w:tcW w:w="1722" w:type="pct"/>
            <w:tcMar>
              <w:left w:w="360" w:type="dxa"/>
              <w:right w:w="115" w:type="dxa"/>
            </w:tcMar>
          </w:tcPr>
          <w:p w14:paraId="1A7CFC56" w14:textId="77777777" w:rsidR="00360E6B" w:rsidRDefault="00360E6B" w:rsidP="005D79C5">
            <w:pPr>
              <w:pStyle w:val="Heading1"/>
            </w:pPr>
          </w:p>
          <w:p w14:paraId="5476AA92" w14:textId="0EF11C2B" w:rsidR="0075334D" w:rsidRPr="0075334D" w:rsidRDefault="0075334D" w:rsidP="0075334D">
            <w:pPr>
              <w:rPr>
                <w:b/>
                <w:bCs/>
                <w:sz w:val="32"/>
                <w:szCs w:val="32"/>
              </w:rPr>
            </w:pPr>
            <w:proofErr w:type="spellStart"/>
            <w:r>
              <w:rPr>
                <w:b/>
                <w:bCs/>
                <w:sz w:val="32"/>
                <w:szCs w:val="32"/>
              </w:rPr>
              <w:t>Jammond</w:t>
            </w:r>
            <w:proofErr w:type="spellEnd"/>
            <w:r>
              <w:rPr>
                <w:b/>
                <w:bCs/>
                <w:sz w:val="32"/>
                <w:szCs w:val="32"/>
              </w:rPr>
              <w:t xml:space="preserve"> Bullock Artist</w:t>
            </w:r>
          </w:p>
        </w:tc>
        <w:tc>
          <w:tcPr>
            <w:tcW w:w="136" w:type="pct"/>
          </w:tcPr>
          <w:p w14:paraId="677A869E" w14:textId="77777777" w:rsidR="00360E6B" w:rsidRDefault="00360E6B" w:rsidP="00197602"/>
        </w:tc>
        <w:tc>
          <w:tcPr>
            <w:tcW w:w="3143" w:type="pct"/>
            <w:gridSpan w:val="3"/>
            <w:vAlign w:val="center"/>
          </w:tcPr>
          <w:p w14:paraId="628B4499" w14:textId="78056E32" w:rsidR="00360E6B" w:rsidRDefault="00915D2B" w:rsidP="00360E6B">
            <w:pPr>
              <w:jc w:val="right"/>
              <w:rPr>
                <w:noProof/>
              </w:rPr>
            </w:pPr>
            <w:r>
              <w:rPr>
                <w:noProof/>
                <w:sz w:val="12"/>
              </w:rPr>
              <mc:AlternateContent>
                <mc:Choice Requires="wps">
                  <w:drawing>
                    <wp:anchor distT="0" distB="0" distL="114300" distR="114300" simplePos="0" relativeHeight="251658240" behindDoc="1" locked="0" layoutInCell="1" allowOverlap="1" wp14:anchorId="482F335F" wp14:editId="22F9F001">
                      <wp:simplePos x="0" y="0"/>
                      <wp:positionH relativeFrom="column">
                        <wp:posOffset>-2457450</wp:posOffset>
                      </wp:positionH>
                      <wp:positionV relativeFrom="page">
                        <wp:posOffset>-7934325</wp:posOffset>
                      </wp:positionV>
                      <wp:extent cx="7086600" cy="737235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372350"/>
                              </a:xfrm>
                              <a:prstGeom prst="rect">
                                <a:avLst/>
                              </a:prstGeom>
                              <a:solidFill>
                                <a:srgbClr val="EC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E623" id="Rectangle 3" o:spid="_x0000_s1026" alt="&quot;&quot;" style="position:absolute;margin-left:-193.5pt;margin-top:-624.75pt;width:558pt;height: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" fillcolor="#ecead9" stroked="f">
                      <w10:wrap anchory="page"/>
                    </v:rect>
                  </w:pict>
                </mc:Fallback>
              </mc:AlternateContent>
            </w:r>
          </w:p>
        </w:tc>
      </w:tr>
    </w:tbl>
    <w:p w14:paraId="2E422C24" w14:textId="77777777" w:rsidR="00360E6B" w:rsidRDefault="0075334D" w:rsidP="002719D0">
      <w:pPr>
        <w:pStyle w:val="NoSpacing"/>
      </w:pPr>
      <w:r w:rsidRPr="0075334D">
        <w:rPr>
          <w:noProof/>
        </w:rPr>
        <w:drawing>
          <wp:inline distT="0" distB="0" distL="0" distR="0" wp14:anchorId="71A2C732" wp14:editId="0CC0ABD9">
            <wp:extent cx="476250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2500" cy="3171825"/>
                    </a:xfrm>
                    <a:prstGeom prst="rect">
                      <a:avLst/>
                    </a:prstGeom>
                  </pic:spPr>
                </pic:pic>
              </a:graphicData>
            </a:graphic>
          </wp:inline>
        </w:drawing>
      </w:r>
    </w:p>
    <w:p w14:paraId="79021B6C" w14:textId="77777777" w:rsidR="0075334D" w:rsidRDefault="0075334D" w:rsidP="002719D0">
      <w:pPr>
        <w:pStyle w:val="NoSpacing"/>
      </w:pPr>
    </w:p>
    <w:p w14:paraId="7EF7640D" w14:textId="77777777" w:rsidR="0075334D" w:rsidRDefault="0075334D" w:rsidP="002719D0">
      <w:pPr>
        <w:pStyle w:val="NoSpacing"/>
      </w:pPr>
    </w:p>
    <w:p w14:paraId="0D9B0905" w14:textId="389388BA" w:rsidR="0075334D" w:rsidRPr="0075334D" w:rsidRDefault="0075334D" w:rsidP="002719D0">
      <w:pPr>
        <w:pStyle w:val="NoSpacing"/>
        <w:rPr>
          <w:sz w:val="18"/>
          <w:szCs w:val="18"/>
        </w:rPr>
        <w:sectPr w:rsidR="0075334D" w:rsidRPr="0075334D" w:rsidSect="001778E2">
          <w:pgSz w:w="12240" w:h="15840"/>
          <w:pgMar w:top="720" w:right="1152" w:bottom="360" w:left="1152" w:header="720" w:footer="432" w:gutter="0"/>
          <w:cols w:space="720"/>
          <w:docGrid w:linePitch="360"/>
        </w:sectPr>
      </w:pPr>
      <w:r>
        <w:rPr>
          <w:sz w:val="18"/>
          <w:szCs w:val="18"/>
        </w:rPr>
        <w:t xml:space="preserve">During the inception of this design, </w:t>
      </w:r>
      <w:proofErr w:type="spellStart"/>
      <w:r>
        <w:rPr>
          <w:sz w:val="18"/>
          <w:szCs w:val="18"/>
        </w:rPr>
        <w:t>Jammond</w:t>
      </w:r>
      <w:proofErr w:type="spellEnd"/>
      <w:r>
        <w:rPr>
          <w:sz w:val="18"/>
          <w:szCs w:val="18"/>
        </w:rPr>
        <w:t xml:space="preserve"> wanted to illustrate something fun to look at, but also was interested in reflecting on some of the historical details as well.  The cyclist in the design represents an African American</w:t>
      </w:r>
      <w:r w:rsidR="001778E2">
        <w:rPr>
          <w:sz w:val="18"/>
          <w:szCs w:val="18"/>
        </w:rPr>
        <w:t xml:space="preserve"> </w:t>
      </w:r>
      <w:r>
        <w:rPr>
          <w:sz w:val="18"/>
          <w:szCs w:val="18"/>
        </w:rPr>
        <w:t xml:space="preserve">cycling club gathered at Gooch Park.  In the lead of the bike race is the   first African American to cross the color barrier in sports.  He was Marshall Major Taylor.  </w:t>
      </w:r>
      <w:r w:rsidR="00AD327C">
        <w:rPr>
          <w:sz w:val="18"/>
          <w:szCs w:val="18"/>
        </w:rPr>
        <w:t xml:space="preserve"> Let’s pray for his continued health and success!</w:t>
      </w:r>
    </w:p>
    <w:p w14:paraId="0FB5C662" w14:textId="77777777" w:rsidR="00197602" w:rsidRDefault="00A818D9" w:rsidP="00624FC0">
      <w:pPr>
        <w:pStyle w:val="ObjectAnchor"/>
      </w:pPr>
      <w:r>
        <w:rPr>
          <w:sz w:val="12"/>
        </w:rPr>
        <w:lastRenderedPageBreak/>
        <mc:AlternateContent>
          <mc:Choice Requires="wps">
            <w:drawing>
              <wp:anchor distT="0" distB="0" distL="114300" distR="114300" simplePos="0" relativeHeight="251660288" behindDoc="1" locked="1" layoutInCell="1" allowOverlap="1" wp14:anchorId="0D07EA91" wp14:editId="03BE7DB8">
                <wp:simplePos x="0" y="0"/>
                <wp:positionH relativeFrom="column">
                  <wp:posOffset>-388620</wp:posOffset>
                </wp:positionH>
                <wp:positionV relativeFrom="paragraph">
                  <wp:posOffset>-118745</wp:posOffset>
                </wp:positionV>
                <wp:extent cx="7086600" cy="93726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rgbClr val="EC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4333E" id="Rectangle 5" o:spid="_x0000_s1026" alt="&quot;&quot;" style="position:absolute;margin-left:-30.6pt;margin-top:-9.3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" fillcolor="#ecead9" stroked="f">
                <w10:anchorlock/>
              </v:rect>
            </w:pict>
          </mc:Fallback>
        </mc:AlternateContent>
      </w:r>
    </w:p>
    <w:tbl>
      <w:tblPr>
        <w:tblW w:w="10530" w:type="dxa"/>
        <w:tblLook w:val="0600" w:firstRow="0" w:lastRow="0" w:firstColumn="0" w:lastColumn="0" w:noHBand="1" w:noVBand="1"/>
      </w:tblPr>
      <w:tblGrid>
        <w:gridCol w:w="4050"/>
        <w:gridCol w:w="450"/>
        <w:gridCol w:w="5436"/>
        <w:gridCol w:w="594"/>
      </w:tblGrid>
      <w:tr w:rsidR="001448A3" w14:paraId="25D41A4D" w14:textId="77777777" w:rsidTr="001448A3">
        <w:trPr>
          <w:trHeight w:val="360"/>
        </w:trPr>
        <w:tc>
          <w:tcPr>
            <w:tcW w:w="4050" w:type="dxa"/>
          </w:tcPr>
          <w:p w14:paraId="4B884E9B" w14:textId="77777777" w:rsidR="001448A3" w:rsidRDefault="001448A3" w:rsidP="001448A3">
            <w:pPr>
              <w:rPr>
                <w:noProof/>
              </w:rPr>
            </w:pPr>
          </w:p>
        </w:tc>
        <w:tc>
          <w:tcPr>
            <w:tcW w:w="450" w:type="dxa"/>
          </w:tcPr>
          <w:p w14:paraId="473C6235" w14:textId="77777777" w:rsidR="001448A3" w:rsidRPr="00624FC0" w:rsidRDefault="001448A3" w:rsidP="001448A3"/>
        </w:tc>
        <w:tc>
          <w:tcPr>
            <w:tcW w:w="6030" w:type="dxa"/>
            <w:gridSpan w:val="2"/>
          </w:tcPr>
          <w:p w14:paraId="7290532F" w14:textId="7EDA62BE" w:rsidR="001448A3" w:rsidRPr="001448A3" w:rsidRDefault="001778E2" w:rsidP="001448A3">
            <w:pPr>
              <w:pStyle w:val="Header"/>
            </w:pPr>
            <w:sdt>
              <w:sdtPr>
                <w:id w:val="-834151357"/>
                <w:placeholder>
                  <w:docPart w:val="80FF6925A23A4D23BFB40256C72765C4"/>
                </w:placeholder>
                <w15:appearance w15:val="hidden"/>
              </w:sdtPr>
              <w:sdtEndPr/>
              <w:sdtContent>
                <w:r w:rsidR="00FC4E6B">
                  <w:t>HOLLYWOOD, UNIVERSITY AND GOOCH PARKS</w:t>
                </w:r>
              </w:sdtContent>
            </w:sdt>
            <w:r w:rsidR="002339F2">
              <w:t xml:space="preserve"> </w:t>
            </w:r>
          </w:p>
        </w:tc>
      </w:tr>
      <w:tr w:rsidR="001448A3" w14:paraId="04CF0DA9" w14:textId="77777777" w:rsidTr="001448A3">
        <w:trPr>
          <w:gridAfter w:val="1"/>
          <w:wAfter w:w="594" w:type="dxa"/>
          <w:trHeight w:val="7200"/>
        </w:trPr>
        <w:tc>
          <w:tcPr>
            <w:tcW w:w="4050" w:type="dxa"/>
            <w:vMerge w:val="restart"/>
          </w:tcPr>
          <w:p w14:paraId="5501C8EC" w14:textId="77777777" w:rsidR="001448A3" w:rsidRDefault="001448A3" w:rsidP="001448A3">
            <w:pPr>
              <w:pStyle w:val="NoSpacing"/>
            </w:pPr>
            <w:r>
              <w:rPr>
                <w:noProof/>
              </w:rPr>
              <w:drawing>
                <wp:inline distT="0" distB="0" distL="0" distR="0" wp14:anchorId="3DE9A26F" wp14:editId="24D6382F">
                  <wp:extent cx="2005753" cy="150431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05753" cy="1504314"/>
                          </a:xfrm>
                          <a:prstGeom prst="rect">
                            <a:avLst/>
                          </a:prstGeom>
                          <a:noFill/>
                        </pic:spPr>
                      </pic:pic>
                    </a:graphicData>
                  </a:graphic>
                </wp:inline>
              </w:drawing>
            </w:r>
          </w:p>
          <w:p w14:paraId="6E00D7FD" w14:textId="6F7C60DD" w:rsidR="001448A3" w:rsidRPr="00FC4E6B" w:rsidRDefault="001778E2" w:rsidP="00FC4E6B">
            <w:pPr>
              <w:pStyle w:val="Heading2"/>
              <w:rPr>
                <w:sz w:val="28"/>
                <w:szCs w:val="28"/>
              </w:rPr>
            </w:pPr>
            <w:sdt>
              <w:sdtPr>
                <w:rPr>
                  <w:sz w:val="28"/>
                  <w:szCs w:val="28"/>
                </w:rPr>
                <w:id w:val="-856119578"/>
                <w:placeholder>
                  <w:docPart w:val="EF0C821F81AC40DE87D1E7529EB2AD74"/>
                </w:placeholder>
                <w15:appearance w15:val="hidden"/>
              </w:sdtPr>
              <w:sdtEndPr/>
              <w:sdtContent>
                <w:r w:rsidR="00C21CB7" w:rsidRPr="00C21CB7">
                  <w:rPr>
                    <w:sz w:val="24"/>
                    <w:szCs w:val="24"/>
                  </w:rPr>
                  <w:t>Hollywood Community Center</w:t>
                </w:r>
                <w:r w:rsidR="00C21CB7">
                  <w:rPr>
                    <w:sz w:val="24"/>
                    <w:szCs w:val="24"/>
                  </w:rPr>
                  <w:t>!</w:t>
                </w:r>
              </w:sdtContent>
            </w:sdt>
            <w:r w:rsidR="002339F2" w:rsidRPr="00FC4E6B">
              <w:rPr>
                <w:sz w:val="28"/>
                <w:szCs w:val="28"/>
              </w:rPr>
              <w:t xml:space="preserve"> </w:t>
            </w:r>
            <w:r w:rsidR="002339F2">
              <w:t xml:space="preserve"> </w:t>
            </w:r>
          </w:p>
          <w:sdt>
            <w:sdtPr>
              <w:id w:val="-610671773"/>
              <w:placeholder>
                <w:docPart w:val="B953C4E1434246D7993573EB0C564C7F"/>
              </w:placeholder>
              <w15:appearance w15:val="hidden"/>
            </w:sdtPr>
            <w:sdtEndPr/>
            <w:sdtContent>
              <w:p w14:paraId="61861D22" w14:textId="6239816B" w:rsidR="002D5A38" w:rsidRPr="00015D39" w:rsidRDefault="00FC4E6B" w:rsidP="00FC4E6B">
                <w:pPr>
                  <w:rPr>
                    <w:sz w:val="18"/>
                    <w:szCs w:val="18"/>
                  </w:rPr>
                </w:pPr>
                <w:r w:rsidRPr="00015D39">
                  <w:rPr>
                    <w:sz w:val="18"/>
                    <w:szCs w:val="18"/>
                  </w:rPr>
                  <w:t>Thank you for becom</w:t>
                </w:r>
                <w:r w:rsidR="00C21CB7" w:rsidRPr="00015D39">
                  <w:rPr>
                    <w:sz w:val="18"/>
                    <w:szCs w:val="18"/>
                  </w:rPr>
                  <w:t>ing</w:t>
                </w:r>
                <w:r w:rsidRPr="00015D39">
                  <w:rPr>
                    <w:sz w:val="18"/>
                    <w:szCs w:val="18"/>
                  </w:rPr>
                  <w:t xml:space="preserve"> a </w:t>
                </w:r>
                <w:r w:rsidR="00C21CB7" w:rsidRPr="00015D39">
                  <w:rPr>
                    <w:sz w:val="18"/>
                    <w:szCs w:val="18"/>
                  </w:rPr>
                  <w:t xml:space="preserve">valued </w:t>
                </w:r>
                <w:r w:rsidRPr="00015D39">
                  <w:rPr>
                    <w:sz w:val="18"/>
                    <w:szCs w:val="18"/>
                  </w:rPr>
                  <w:t xml:space="preserve">member of the HUG NEIGHBORHOOD, </w:t>
                </w:r>
                <w:r w:rsidR="00C21CB7" w:rsidRPr="00015D39">
                  <w:rPr>
                    <w:sz w:val="18"/>
                    <w:szCs w:val="18"/>
                  </w:rPr>
                  <w:t xml:space="preserve">in Hollywood </w:t>
                </w:r>
                <w:r w:rsidRPr="00015D39">
                  <w:rPr>
                    <w:sz w:val="18"/>
                    <w:szCs w:val="18"/>
                  </w:rPr>
                  <w:t xml:space="preserve">where parks and open spaces are great.  </w:t>
                </w:r>
              </w:p>
              <w:p w14:paraId="6C665884" w14:textId="6DE89337" w:rsidR="009C23ED" w:rsidRDefault="00C21CB7" w:rsidP="00FC4E6B">
                <w:pPr>
                  <w:rPr>
                    <w:sz w:val="18"/>
                    <w:szCs w:val="18"/>
                  </w:rPr>
                </w:pPr>
                <w:r w:rsidRPr="00015D39">
                  <w:rPr>
                    <w:sz w:val="18"/>
                    <w:szCs w:val="18"/>
                  </w:rPr>
                  <w:t xml:space="preserve">Thanks to </w:t>
                </w:r>
                <w:r w:rsidR="009C23ED" w:rsidRPr="00015D39">
                  <w:rPr>
                    <w:sz w:val="18"/>
                    <w:szCs w:val="18"/>
                  </w:rPr>
                  <w:t xml:space="preserve">Raquel Reed, </w:t>
                </w:r>
                <w:r w:rsidRPr="00015D39">
                  <w:rPr>
                    <w:sz w:val="18"/>
                    <w:szCs w:val="18"/>
                  </w:rPr>
                  <w:t xml:space="preserve">the director, </w:t>
                </w:r>
                <w:r w:rsidR="009C23ED" w:rsidRPr="00015D39">
                  <w:rPr>
                    <w:sz w:val="18"/>
                    <w:szCs w:val="18"/>
                  </w:rPr>
                  <w:t xml:space="preserve">her staff and the City of Memphis Parks and Neighborhoods </w:t>
                </w:r>
                <w:r w:rsidR="00A73411" w:rsidRPr="00015D39">
                  <w:rPr>
                    <w:sz w:val="18"/>
                    <w:szCs w:val="18"/>
                  </w:rPr>
                  <w:t>we have a place to meet and exchange ideas.  Next month we will explore and feature another place you like, The Hollywood Library, Angela Adams, the director.</w:t>
                </w:r>
              </w:p>
              <w:p w14:paraId="0E64A3B0" w14:textId="3856038C" w:rsidR="00015D39" w:rsidRPr="00015D39" w:rsidRDefault="00015D39" w:rsidP="00FC4E6B">
                <w:pPr>
                  <w:rPr>
                    <w:b/>
                    <w:bCs/>
                    <w:sz w:val="18"/>
                    <w:szCs w:val="18"/>
                  </w:rPr>
                </w:pPr>
                <w:r w:rsidRPr="00015D39">
                  <w:rPr>
                    <w:b/>
                    <w:bCs/>
                  </w:rPr>
                  <w:t xml:space="preserve">Memphis City Beautiful promotes “Paint the City Red </w:t>
                </w:r>
                <w:proofErr w:type="gramStart"/>
                <w:r w:rsidRPr="00015D39">
                  <w:rPr>
                    <w:b/>
                    <w:bCs/>
                  </w:rPr>
                  <w:t>Campaign</w:t>
                </w:r>
                <w:proofErr w:type="gramEnd"/>
                <w:r w:rsidRPr="00015D39">
                  <w:rPr>
                    <w:b/>
                    <w:bCs/>
                  </w:rPr>
                  <w:t>”</w:t>
                </w:r>
              </w:p>
              <w:p w14:paraId="38F44214" w14:textId="7A7D11E0" w:rsidR="00015D39" w:rsidRPr="00015D39" w:rsidRDefault="00015D39" w:rsidP="00015D39">
                <w:pPr>
                  <w:pStyle w:val="NormalWeb"/>
                  <w:shd w:val="clear" w:color="auto" w:fill="FFFFFF"/>
                  <w:jc w:val="center"/>
                  <w:rPr>
                    <w:rFonts w:ascii="Helvetica" w:hAnsi="Helvetica"/>
                    <w:color w:val="1D2228"/>
                    <w:sz w:val="18"/>
                    <w:szCs w:val="18"/>
                  </w:rPr>
                </w:pPr>
                <w:r w:rsidRPr="00015D39">
                  <w:rPr>
                    <w:rStyle w:val="Strong"/>
                    <w:rFonts w:ascii="Arial" w:hAnsi="Arial" w:cs="Arial"/>
                    <w:color w:val="FF0000"/>
                    <w:sz w:val="18"/>
                    <w:szCs w:val="18"/>
                  </w:rPr>
                  <w:t>RED ALERT!</w:t>
                </w:r>
                <w:r>
                  <w:rPr>
                    <w:rStyle w:val="Strong"/>
                    <w:rFonts w:ascii="Arial" w:hAnsi="Arial" w:cs="Arial"/>
                    <w:color w:val="FF0000"/>
                    <w:sz w:val="18"/>
                    <w:szCs w:val="18"/>
                  </w:rPr>
                  <w:t xml:space="preserve">  </w:t>
                </w:r>
                <w:r w:rsidRPr="00015D39">
                  <w:rPr>
                    <w:rFonts w:ascii="Arial" w:hAnsi="Arial" w:cs="Arial"/>
                    <w:color w:val="1D2228"/>
                    <w:sz w:val="18"/>
                    <w:szCs w:val="18"/>
                  </w:rPr>
                  <w:t>Memphis City Beautiful is hosting its </w:t>
                </w:r>
                <w:r w:rsidRPr="00015D39">
                  <w:rPr>
                    <w:rStyle w:val="Strong"/>
                    <w:rFonts w:ascii="Arial" w:hAnsi="Arial" w:cs="Arial"/>
                    <w:color w:val="1D2228"/>
                    <w:sz w:val="18"/>
                    <w:szCs w:val="18"/>
                  </w:rPr>
                  <w:t>Plant the Town </w:t>
                </w:r>
                <w:r w:rsidRPr="00015D39">
                  <w:rPr>
                    <w:rStyle w:val="Strong"/>
                    <w:rFonts w:ascii="Arial" w:hAnsi="Arial" w:cs="Arial"/>
                    <w:color w:val="FF0000"/>
                    <w:sz w:val="18"/>
                    <w:szCs w:val="18"/>
                  </w:rPr>
                  <w:t>RED</w:t>
                </w:r>
                <w:r w:rsidRPr="00015D39">
                  <w:rPr>
                    <w:rFonts w:ascii="Arial" w:hAnsi="Arial" w:cs="Arial"/>
                    <w:color w:val="1D2228"/>
                    <w:sz w:val="18"/>
                    <w:szCs w:val="18"/>
                  </w:rPr>
                  <w:t xml:space="preserve"> campaign to rally citizens toward something positive and safe, March </w:t>
                </w:r>
                <w:r>
                  <w:rPr>
                    <w:rFonts w:ascii="Arial" w:hAnsi="Arial" w:cs="Arial"/>
                    <w:color w:val="1D2228"/>
                    <w:sz w:val="18"/>
                    <w:szCs w:val="18"/>
                  </w:rPr>
                  <w:t>-</w:t>
                </w:r>
                <w:r w:rsidRPr="00015D39">
                  <w:rPr>
                    <w:rFonts w:ascii="Arial" w:hAnsi="Arial" w:cs="Arial"/>
                    <w:color w:val="1D2228"/>
                    <w:sz w:val="18"/>
                    <w:szCs w:val="18"/>
                  </w:rPr>
                  <w:t xml:space="preserve"> May 2021.</w:t>
                </w:r>
              </w:p>
              <w:p w14:paraId="0D97BE47" w14:textId="2B23C82B" w:rsidR="00015D39" w:rsidRDefault="00015D39" w:rsidP="00015D39">
                <w:pPr>
                  <w:pStyle w:val="NormalWeb"/>
                  <w:shd w:val="clear" w:color="auto" w:fill="FFFFFF"/>
                  <w:jc w:val="center"/>
                  <w:rPr>
                    <w:rFonts w:ascii="Arial" w:hAnsi="Arial" w:cs="Arial"/>
                    <w:color w:val="1D2228"/>
                    <w:sz w:val="18"/>
                    <w:szCs w:val="18"/>
                  </w:rPr>
                </w:pPr>
                <w:r w:rsidRPr="00015D39">
                  <w:rPr>
                    <w:rFonts w:ascii="Arial" w:hAnsi="Arial" w:cs="Arial"/>
                    <w:color w:val="1D2228"/>
                    <w:sz w:val="18"/>
                    <w:szCs w:val="18"/>
                  </w:rPr>
                  <w:t>We want all Memphians to UNITE and show their COMMUNITY PRIDE by cleaning up and planting </w:t>
                </w:r>
                <w:r w:rsidRPr="00015D39">
                  <w:rPr>
                    <w:rStyle w:val="Strong"/>
                    <w:rFonts w:ascii="Arial" w:hAnsi="Arial" w:cs="Arial"/>
                    <w:color w:val="FF0000"/>
                    <w:sz w:val="18"/>
                    <w:szCs w:val="18"/>
                  </w:rPr>
                  <w:t>RED</w:t>
                </w:r>
                <w:r w:rsidRPr="00015D39">
                  <w:rPr>
                    <w:rFonts w:ascii="Arial" w:hAnsi="Arial" w:cs="Arial"/>
                    <w:color w:val="1D2228"/>
                    <w:sz w:val="18"/>
                    <w:szCs w:val="18"/>
                  </w:rPr>
                  <w:t> flowers, trees and shrubs this spring! </w:t>
                </w:r>
              </w:p>
              <w:p w14:paraId="16C2F4F6" w14:textId="6B65105B" w:rsidR="00015D39" w:rsidRPr="00015D39" w:rsidRDefault="00015D39" w:rsidP="00015D39">
                <w:pPr>
                  <w:pStyle w:val="NormalWeb"/>
                  <w:shd w:val="clear" w:color="auto" w:fill="FFFFFF"/>
                  <w:jc w:val="center"/>
                  <w:rPr>
                    <w:rFonts w:ascii="Helvetica" w:hAnsi="Helvetica"/>
                    <w:color w:val="1D2228"/>
                    <w:sz w:val="18"/>
                    <w:szCs w:val="18"/>
                  </w:rPr>
                </w:pPr>
                <w:r w:rsidRPr="00015D39">
                  <w:rPr>
                    <w:color w:val="1D2228"/>
                    <w:sz w:val="18"/>
                    <w:szCs w:val="18"/>
                  </w:rPr>
                  <w:t>Contact (901) 636-4410</w:t>
                </w:r>
              </w:p>
              <w:p w14:paraId="56CC9E5D" w14:textId="77777777" w:rsidR="00015D39" w:rsidRDefault="00015D39" w:rsidP="00FC4E6B"/>
              <w:p w14:paraId="782C15B4" w14:textId="77777777" w:rsidR="009C23ED" w:rsidRDefault="009C23ED" w:rsidP="00FC4E6B">
                <w:pPr>
                  <w:rPr>
                    <w:b/>
                    <w:bCs/>
                  </w:rPr>
                </w:pPr>
                <w:r>
                  <w:rPr>
                    <w:b/>
                    <w:bCs/>
                  </w:rPr>
                  <w:t>CTC BECOMES THE BACKBONE AGENCY FOR HUG PARK FRIENDS FOR SPARCC</w:t>
                </w:r>
              </w:p>
              <w:p w14:paraId="2D8F7870" w14:textId="47A77A3B" w:rsidR="001448A3" w:rsidRPr="009C23ED" w:rsidRDefault="009C23ED" w:rsidP="00FC4E6B">
                <w:pPr>
                  <w:rPr>
                    <w:b/>
                    <w:bCs/>
                  </w:rPr>
                </w:pPr>
                <w:r w:rsidRPr="00200DC5">
                  <w:rPr>
                    <w:sz w:val="18"/>
                    <w:szCs w:val="18"/>
                  </w:rPr>
                  <w:t>Center for Transforming Communities (“CTC”) has agreed to become the backbone agency for HUG PARK FRIENDS</w:t>
                </w:r>
                <w:r w:rsidR="00200DC5">
                  <w:t>.</w:t>
                </w:r>
                <w:r w:rsidR="00A73411">
                  <w:t xml:space="preserve"> Who is missing from meetings to discuss the needs and wants of the North Memphis community? IT’S YOU!  Please contact </w:t>
                </w:r>
                <w:proofErr w:type="spellStart"/>
                <w:r w:rsidR="00A73411">
                  <w:t>Jeralyn</w:t>
                </w:r>
                <w:proofErr w:type="spellEnd"/>
                <w:r w:rsidR="00A73411">
                  <w:t xml:space="preserve"> Center for Transforming Communities @ </w:t>
                </w:r>
                <w:hyperlink r:id="rId14" w:history="1">
                  <w:r w:rsidR="00A73411" w:rsidRPr="00122454">
                    <w:rPr>
                      <w:rStyle w:val="Hyperlink"/>
                    </w:rPr>
                    <w:t>jeralyn@ctcmidsouth.org</w:t>
                  </w:r>
                </w:hyperlink>
                <w:r w:rsidR="00A73411">
                  <w:t xml:space="preserve"> to be added to the list of attendees.  I hope you will join us in making North Memphis Voice a </w:t>
                </w:r>
                <w:r w:rsidR="00E962D8">
                  <w:t>welcomed friend in Memphis.</w:t>
                </w:r>
              </w:p>
            </w:sdtContent>
          </w:sdt>
        </w:tc>
        <w:tc>
          <w:tcPr>
            <w:tcW w:w="450" w:type="dxa"/>
            <w:vMerge w:val="restart"/>
          </w:tcPr>
          <w:p w14:paraId="740C2ACA" w14:textId="77777777" w:rsidR="001448A3" w:rsidRPr="00624FC0" w:rsidRDefault="001448A3" w:rsidP="00624FC0"/>
        </w:tc>
        <w:tc>
          <w:tcPr>
            <w:tcW w:w="5436" w:type="dxa"/>
          </w:tcPr>
          <w:p w14:paraId="11D279E0" w14:textId="54BEDA1F" w:rsidR="001448A3" w:rsidRPr="00FC4E6B" w:rsidRDefault="001778E2" w:rsidP="002339F2">
            <w:pPr>
              <w:pStyle w:val="Heading1"/>
              <w:rPr>
                <w:sz w:val="40"/>
                <w:szCs w:val="40"/>
              </w:rPr>
            </w:pPr>
            <w:sdt>
              <w:sdtPr>
                <w:rPr>
                  <w:sz w:val="40"/>
                  <w:szCs w:val="40"/>
                </w:rPr>
                <w:id w:val="-1661082328"/>
                <w:placeholder>
                  <w:docPart w:val="378A2CB3675545B7B27080462137E026"/>
                </w:placeholder>
                <w15:appearance w15:val="hidden"/>
              </w:sdtPr>
              <w:sdtEndPr/>
              <w:sdtContent>
                <w:r w:rsidR="00FC4E6B" w:rsidRPr="00FC4E6B">
                  <w:rPr>
                    <w:sz w:val="40"/>
                    <w:szCs w:val="40"/>
                  </w:rPr>
                  <w:t>Welcome New Members</w:t>
                </w:r>
              </w:sdtContent>
            </w:sdt>
            <w:r w:rsidR="002339F2" w:rsidRPr="00FC4E6B">
              <w:rPr>
                <w:sz w:val="40"/>
                <w:szCs w:val="40"/>
              </w:rPr>
              <w:t xml:space="preserve"> </w:t>
            </w:r>
          </w:p>
          <w:p w14:paraId="529A4ED4" w14:textId="123A8153" w:rsidR="001448A3" w:rsidRDefault="001448A3" w:rsidP="001448A3">
            <w:pPr>
              <w:pStyle w:val="Byline"/>
            </w:pPr>
            <w:r>
              <w:rPr>
                <w:noProof/>
              </w:rPr>
              <w:drawing>
                <wp:anchor distT="0" distB="360045" distL="114300" distR="114300" simplePos="0" relativeHeight="251668480" behindDoc="0" locked="0" layoutInCell="1" allowOverlap="1" wp14:anchorId="499D9910" wp14:editId="3F72442A">
                  <wp:simplePos x="0" y="0"/>
                  <wp:positionH relativeFrom="page">
                    <wp:posOffset>226695</wp:posOffset>
                  </wp:positionH>
                  <wp:positionV relativeFrom="page">
                    <wp:posOffset>1644015</wp:posOffset>
                  </wp:positionV>
                  <wp:extent cx="3216518" cy="2779395"/>
                  <wp:effectExtent l="0" t="0" r="317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16518" cy="2779395"/>
                          </a:xfrm>
                          <a:prstGeom prst="rect">
                            <a:avLst/>
                          </a:prstGeom>
                          <a:noFill/>
                        </pic:spPr>
                      </pic:pic>
                    </a:graphicData>
                  </a:graphic>
                  <wp14:sizeRelH relativeFrom="page">
                    <wp14:pctWidth>0</wp14:pctWidth>
                  </wp14:sizeRelH>
                  <wp14:sizeRelV relativeFrom="page">
                    <wp14:pctHeight>0</wp14:pctHeight>
                  </wp14:sizeRelV>
                </wp:anchor>
              </w:drawing>
            </w:r>
            <w:sdt>
              <w:sdtPr>
                <w:id w:val="558982134"/>
                <w:placeholder>
                  <w:docPart w:val="6591A3FCADA04A0F95A904D488D4CBBA"/>
                </w:placeholder>
                <w15:appearance w15:val="hidden"/>
              </w:sdtPr>
              <w:sdtEndPr/>
              <w:sdtContent>
                <w:r w:rsidR="00E962D8" w:rsidRPr="00E962D8">
                  <w:rPr>
                    <w:sz w:val="16"/>
                    <w:szCs w:val="16"/>
                  </w:rPr>
                  <w:t xml:space="preserve">We would like to thank our project steering community for the art project “Gooch Park Wall Mural.”  They are Adrienne Pakis-Gillon, Beth Bazar and Matthew Becker, Buckman International, Barbra Miller, </w:t>
                </w:r>
                <w:proofErr w:type="spellStart"/>
                <w:r w:rsidR="00E962D8" w:rsidRPr="00E962D8">
                  <w:rPr>
                    <w:sz w:val="16"/>
                    <w:szCs w:val="16"/>
                  </w:rPr>
                  <w:t>Rhonnie</w:t>
                </w:r>
                <w:proofErr w:type="spellEnd"/>
                <w:r w:rsidR="00E962D8" w:rsidRPr="00E962D8">
                  <w:rPr>
                    <w:sz w:val="16"/>
                    <w:szCs w:val="16"/>
                  </w:rPr>
                  <w:t xml:space="preserve"> Brewer, Brett Hanover, Urban Art Commission, Anna Carothers, Kendrick </w:t>
                </w:r>
                <w:proofErr w:type="gramStart"/>
                <w:r w:rsidR="00E962D8" w:rsidRPr="00E962D8">
                  <w:rPr>
                    <w:sz w:val="16"/>
                    <w:szCs w:val="16"/>
                  </w:rPr>
                  <w:t>Simpson,,</w:t>
                </w:r>
                <w:proofErr w:type="gramEnd"/>
                <w:r w:rsidR="00E962D8" w:rsidRPr="00E962D8">
                  <w:rPr>
                    <w:sz w:val="16"/>
                    <w:szCs w:val="16"/>
                  </w:rPr>
                  <w:t xml:space="preserve"> Mary Wilder, VECA, Syd Lerner, Greenline</w:t>
                </w:r>
                <w:r w:rsidR="002C5BE0">
                  <w:rPr>
                    <w:sz w:val="16"/>
                    <w:szCs w:val="16"/>
                  </w:rPr>
                  <w:t xml:space="preserve"> and Cyndy </w:t>
                </w:r>
                <w:proofErr w:type="spellStart"/>
                <w:r w:rsidR="002C5BE0">
                  <w:rPr>
                    <w:sz w:val="16"/>
                    <w:szCs w:val="16"/>
                  </w:rPr>
                  <w:t>Grivich</w:t>
                </w:r>
                <w:proofErr w:type="spellEnd"/>
                <w:r w:rsidR="002C5BE0">
                  <w:rPr>
                    <w:sz w:val="16"/>
                    <w:szCs w:val="16"/>
                  </w:rPr>
                  <w:t>, Memphis City Beautiful.</w:t>
                </w:r>
                <w:r w:rsidR="00E962D8" w:rsidRPr="00E962D8">
                  <w:rPr>
                    <w:sz w:val="16"/>
                    <w:szCs w:val="16"/>
                  </w:rPr>
                  <w:t xml:space="preserve">  </w:t>
                </w:r>
                <w:r w:rsidR="002D5A38" w:rsidRPr="00E962D8">
                  <w:rPr>
                    <w:sz w:val="16"/>
                    <w:szCs w:val="16"/>
                  </w:rPr>
                  <w:t xml:space="preserve"> If you too would like to join with us, like us on Facebook and go to our website at www.h</w:t>
                </w:r>
                <w:r w:rsidR="002D5A38">
                  <w:t>ugparkfriends.org</w:t>
                </w:r>
              </w:sdtContent>
            </w:sdt>
          </w:p>
        </w:tc>
      </w:tr>
      <w:tr w:rsidR="001448A3" w14:paraId="1BD407F6" w14:textId="77777777" w:rsidTr="001448A3">
        <w:trPr>
          <w:gridAfter w:val="1"/>
          <w:wAfter w:w="594" w:type="dxa"/>
          <w:trHeight w:val="6480"/>
        </w:trPr>
        <w:tc>
          <w:tcPr>
            <w:tcW w:w="4050" w:type="dxa"/>
            <w:vMerge/>
          </w:tcPr>
          <w:p w14:paraId="164BBC6D" w14:textId="77777777" w:rsidR="001448A3" w:rsidRDefault="001448A3" w:rsidP="00197602">
            <w:pPr>
              <w:rPr>
                <w:noProof/>
                <w:color w:val="231F20"/>
                <w:sz w:val="28"/>
              </w:rPr>
            </w:pPr>
          </w:p>
        </w:tc>
        <w:tc>
          <w:tcPr>
            <w:tcW w:w="450" w:type="dxa"/>
            <w:vMerge/>
          </w:tcPr>
          <w:p w14:paraId="728865A1" w14:textId="77777777" w:rsidR="001448A3" w:rsidRDefault="001448A3" w:rsidP="00624FC0">
            <w:pPr>
              <w:rPr>
                <w:noProof/>
              </w:rPr>
            </w:pPr>
          </w:p>
        </w:tc>
        <w:sdt>
          <w:sdtPr>
            <w:id w:val="411442498"/>
            <w:placeholder>
              <w:docPart w:val="1626E5462CA64588AD679C4D5E76AD0C"/>
            </w:placeholder>
            <w15:appearance w15:val="hidden"/>
          </w:sdtPr>
          <w:sdtEndPr/>
          <w:sdtContent>
            <w:tc>
              <w:tcPr>
                <w:tcW w:w="5436" w:type="dxa"/>
              </w:tcPr>
              <w:p w14:paraId="01AD113D" w14:textId="1E52C444" w:rsidR="00200DC5" w:rsidRDefault="00200DC5" w:rsidP="00200DC5">
                <w:proofErr w:type="gramStart"/>
                <w:r>
                  <w:t>Let’s</w:t>
                </w:r>
                <w:proofErr w:type="gramEnd"/>
                <w:r>
                  <w:t xml:space="preserve"> talk about HUG “U” - University Park.  This park </w:t>
                </w:r>
                <w:r w:rsidR="00AD327C">
                  <w:t xml:space="preserve">with its amenities is adjacent to KIPP Collegiate. KIPP has an </w:t>
                </w:r>
                <w:proofErr w:type="gramStart"/>
                <w:r w:rsidR="00AD327C">
                  <w:t>award winning</w:t>
                </w:r>
                <w:proofErr w:type="gramEnd"/>
                <w:r w:rsidR="00AD327C">
                  <w:t xml:space="preserve"> baseball team led by Coach T. We are so fortunate to have them in our community. </w:t>
                </w:r>
                <w:r>
                  <w:t>The plans for resurfacing the tennis courts by Memphis Parks</w:t>
                </w:r>
                <w:r w:rsidR="00AD327C">
                  <w:t xml:space="preserve"> is set to begin in the Spring, which is soon approaching</w:t>
                </w:r>
                <w:r>
                  <w:t xml:space="preserve">.  HUG PARK FRIENDS will engage with Tennis Memphis and the City to move this plan forward in 2021.  If you are interested in the Tennis Program at University Park, please go to our website and sign up for updates.  Also, like us on </w:t>
                </w:r>
                <w:r w:rsidR="00CE4C12">
                  <w:t>F</w:t>
                </w:r>
                <w:r>
                  <w:t xml:space="preserve">acebook. </w:t>
                </w:r>
              </w:p>
              <w:p w14:paraId="16DF9E99" w14:textId="2A458848" w:rsidR="001448A3" w:rsidRDefault="00200DC5" w:rsidP="00200DC5">
                <w:r>
                  <w:t xml:space="preserve">We </w:t>
                </w:r>
                <w:r w:rsidR="00AD327C">
                  <w:t>want you to continue to be safe in the parks because of</w:t>
                </w:r>
                <w:r>
                  <w:t xml:space="preserve"> COVID 19.  Many </w:t>
                </w:r>
                <w:proofErr w:type="gramStart"/>
                <w:r>
                  <w:t xml:space="preserve">of </w:t>
                </w:r>
                <w:r w:rsidR="00AD327C">
                  <w:t xml:space="preserve"> us</w:t>
                </w:r>
                <w:proofErr w:type="gramEnd"/>
                <w:r w:rsidR="00AD327C">
                  <w:t xml:space="preserve"> have lost loved ones from this lung disease that causes </w:t>
                </w:r>
                <w:r>
                  <w:t xml:space="preserve">that has threatened the lives of our loved ones. </w:t>
                </w:r>
                <w:r w:rsidR="00AD327C">
                  <w:t xml:space="preserve">Our hearts and </w:t>
                </w:r>
                <w:proofErr w:type="spellStart"/>
                <w:r w:rsidR="00AD327C">
                  <w:t>HuGs</w:t>
                </w:r>
                <w:proofErr w:type="spellEnd"/>
                <w:r w:rsidR="00AD327C">
                  <w:t xml:space="preserve"> go out to families everywhere. </w:t>
                </w:r>
                <w:r>
                  <w:t xml:space="preserve">So, please be careful, but focus on what we can do in our parks.  We can take walks, go for runs; </w:t>
                </w:r>
                <w:proofErr w:type="gramStart"/>
                <w:r w:rsidR="00AD327C">
                  <w:t>and,</w:t>
                </w:r>
                <w:proofErr w:type="gramEnd"/>
                <w:r w:rsidR="00AD327C">
                  <w:t xml:space="preserve"> </w:t>
                </w:r>
                <w:r>
                  <w:t>ride our bikes.  Looking for way</w:t>
                </w:r>
                <w:r w:rsidR="00AD327C">
                  <w:t>s</w:t>
                </w:r>
                <w:r>
                  <w:t xml:space="preserve"> to be active</w:t>
                </w:r>
                <w:r w:rsidR="005E2733">
                  <w:t>, see our partner Shelby 4-H on Facebook.  HUG Parks 4-H enjoys this.</w:t>
                </w:r>
              </w:p>
            </w:tc>
          </w:sdtContent>
        </w:sdt>
      </w:tr>
    </w:tbl>
    <w:p w14:paraId="102C4C64"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br/>
        <w:t xml:space="preserve">Playground Leader </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p>
    <w:p w14:paraId="0E7B6189"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http://u.rfer.us/MEMPHISTNtYV2YL</w:t>
      </w:r>
    </w:p>
    <w:p w14:paraId="2E598A01"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
    <w:p w14:paraId="3C101BE9"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Playground Coordinator</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p>
    <w:p w14:paraId="510B816D"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http://u.rfer.us/MEMPHISTN1mO2YM</w:t>
      </w:r>
    </w:p>
    <w:p w14:paraId="41710CE3"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
    <w:p w14:paraId="29083596"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 xml:space="preserve">Rec Leader </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r w:rsidRPr="001778E2">
        <w:rPr>
          <w:rFonts w:ascii="Segoe UI Emoji" w:eastAsia="Times New Roman" w:hAnsi="Segoe UI Emoji" w:cs="Segoe UI Emoji"/>
          <w:color w:val="1D2228"/>
          <w:szCs w:val="20"/>
        </w:rPr>
        <w:t>🏀🎾🏐⛳️</w:t>
      </w:r>
    </w:p>
    <w:p w14:paraId="3AFC7C28"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http://u.rfer.us/MEMPHISTNN5v2YK</w:t>
      </w:r>
    </w:p>
    <w:p w14:paraId="0333DB02"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http://u.rfer.us/MEMPHISTN5et2YP</w:t>
      </w:r>
    </w:p>
    <w:p w14:paraId="77659259"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
    <w:p w14:paraId="0EAC4A23"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roofErr w:type="gramStart"/>
      <w:r w:rsidRPr="001778E2">
        <w:rPr>
          <w:rFonts w:ascii="Helvetica" w:eastAsia="Times New Roman" w:hAnsi="Helvetica" w:cs="Helvetica"/>
          <w:color w:val="1D2228"/>
          <w:szCs w:val="20"/>
        </w:rPr>
        <w:t>Life Guard</w:t>
      </w:r>
      <w:proofErr w:type="gramEnd"/>
      <w:r w:rsidRPr="001778E2">
        <w:rPr>
          <w:rFonts w:ascii="Helvetica" w:eastAsia="Times New Roman" w:hAnsi="Helvetica" w:cs="Helvetica"/>
          <w:color w:val="1D2228"/>
          <w:szCs w:val="20"/>
        </w:rPr>
        <w:t xml:space="preserve"> </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p>
    <w:p w14:paraId="02A4D731"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http://u.rfer.us/MEMPHISTNHGe2YJ</w:t>
      </w:r>
    </w:p>
    <w:p w14:paraId="08E0284E"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
    <w:p w14:paraId="1A76DFFA"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 xml:space="preserve">Pool Manager </w:t>
      </w:r>
      <w:r w:rsidRPr="001778E2">
        <w:rPr>
          <w:rFonts w:ascii="Segoe UI Emoji" w:eastAsia="Times New Roman" w:hAnsi="Segoe UI Emoji" w:cs="Segoe UI Emoji"/>
          <w:color w:val="1D2228"/>
          <w:szCs w:val="20"/>
        </w:rPr>
        <w:t>🆕</w:t>
      </w:r>
    </w:p>
    <w:p w14:paraId="5D7B47A9"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http://u.rfer.us/MEMPHISTNnRm2YI</w:t>
      </w:r>
    </w:p>
    <w:p w14:paraId="5D7904C8"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
    <w:p w14:paraId="06B961D9"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Aquatic Attendant </w:t>
      </w:r>
    </w:p>
    <w:p w14:paraId="10EB789C"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http://u.rfer.us/MEMPHISTNEXx2YN</w:t>
      </w:r>
    </w:p>
    <w:p w14:paraId="347EA3AF"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
    <w:p w14:paraId="795A2E16"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Meal Preparer</w:t>
      </w:r>
    </w:p>
    <w:p w14:paraId="13A70711"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http://u.rfer.us/MEMPHISTN7se2YO</w:t>
      </w:r>
    </w:p>
    <w:p w14:paraId="09C6E16F"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p>
    <w:p w14:paraId="2DC31307"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 xml:space="preserve">Mower Operator </w:t>
      </w:r>
      <w:r w:rsidRPr="001778E2">
        <w:rPr>
          <w:rFonts w:ascii="Segoe UI Emoji" w:eastAsia="Times New Roman" w:hAnsi="Segoe UI Emoji" w:cs="Segoe UI Emoji"/>
          <w:color w:val="1D2228"/>
          <w:szCs w:val="20"/>
        </w:rPr>
        <w:t>🌱🌾</w:t>
      </w:r>
    </w:p>
    <w:p w14:paraId="2FBDB3C2" w14:textId="77777777" w:rsidR="001778E2" w:rsidRPr="001778E2" w:rsidRDefault="001778E2" w:rsidP="001778E2">
      <w:pPr>
        <w:shd w:val="clear" w:color="auto" w:fill="FFFFFF"/>
        <w:spacing w:before="0" w:line="240" w:lineRule="auto"/>
        <w:rPr>
          <w:rFonts w:ascii="Helvetica" w:eastAsia="Times New Roman" w:hAnsi="Helvetica" w:cs="Helvetica"/>
          <w:color w:val="1D2228"/>
          <w:szCs w:val="20"/>
        </w:rPr>
      </w:pPr>
      <w:r w:rsidRPr="001778E2">
        <w:rPr>
          <w:rFonts w:ascii="Helvetica" w:eastAsia="Times New Roman" w:hAnsi="Helvetica" w:cs="Helvetica"/>
          <w:color w:val="1D2228"/>
          <w:szCs w:val="20"/>
        </w:rPr>
        <w:t xml:space="preserve">Golf Attendant </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w:t>
      </w:r>
      <w:r w:rsidRPr="001778E2">
        <w:rPr>
          <w:rFonts w:ascii="Segoe UI Emoji" w:eastAsia="Times New Roman" w:hAnsi="Segoe UI Emoji" w:cs="Segoe UI Emoji"/>
          <w:color w:val="1D2228"/>
          <w:szCs w:val="20"/>
        </w:rPr>
        <w:t>🏌</w:t>
      </w:r>
      <w:r w:rsidRPr="001778E2">
        <w:rPr>
          <w:rFonts w:ascii="Helvetica" w:eastAsia="Times New Roman" w:hAnsi="Helvetica" w:cs="Helvetica"/>
          <w:color w:val="1D2228"/>
          <w:szCs w:val="20"/>
        </w:rPr>
        <w:t>️‍♂️ http://u.rfer.us/MEMPHISTNesx2YH</w:t>
      </w:r>
    </w:p>
    <w:p w14:paraId="30421A92" w14:textId="77777777" w:rsidR="00197602" w:rsidRDefault="00197602" w:rsidP="00B97E24">
      <w:pPr>
        <w:pStyle w:val="ObjectAnchor"/>
      </w:pP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00DE2" w14:textId="77777777" w:rsidR="00646212" w:rsidRDefault="00646212" w:rsidP="002719D0">
      <w:pPr>
        <w:spacing w:before="0" w:line="240" w:lineRule="auto"/>
      </w:pPr>
      <w:r>
        <w:separator/>
      </w:r>
    </w:p>
  </w:endnote>
  <w:endnote w:type="continuationSeparator" w:id="0">
    <w:p w14:paraId="76361E97" w14:textId="77777777" w:rsidR="00646212" w:rsidRDefault="00646212"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5BB2E" w14:textId="77777777" w:rsidR="00646212" w:rsidRDefault="00646212" w:rsidP="002719D0">
      <w:pPr>
        <w:spacing w:before="0" w:line="240" w:lineRule="auto"/>
      </w:pPr>
      <w:r>
        <w:separator/>
      </w:r>
    </w:p>
  </w:footnote>
  <w:footnote w:type="continuationSeparator" w:id="0">
    <w:p w14:paraId="51C0ACB0" w14:textId="77777777" w:rsidR="00646212" w:rsidRDefault="00646212" w:rsidP="002719D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2"/>
    <w:rsid w:val="00015D39"/>
    <w:rsid w:val="001448A3"/>
    <w:rsid w:val="001778E2"/>
    <w:rsid w:val="00197602"/>
    <w:rsid w:val="00200DC5"/>
    <w:rsid w:val="00214CC1"/>
    <w:rsid w:val="002339F2"/>
    <w:rsid w:val="002719D0"/>
    <w:rsid w:val="002C5BE0"/>
    <w:rsid w:val="002D4C47"/>
    <w:rsid w:val="002D5A38"/>
    <w:rsid w:val="002F5545"/>
    <w:rsid w:val="003267B6"/>
    <w:rsid w:val="00341FDB"/>
    <w:rsid w:val="00360E6B"/>
    <w:rsid w:val="003B3C98"/>
    <w:rsid w:val="003F1721"/>
    <w:rsid w:val="00405532"/>
    <w:rsid w:val="0048188C"/>
    <w:rsid w:val="00552A78"/>
    <w:rsid w:val="005C4170"/>
    <w:rsid w:val="005D79C5"/>
    <w:rsid w:val="005E2733"/>
    <w:rsid w:val="00624FC0"/>
    <w:rsid w:val="00636C7C"/>
    <w:rsid w:val="00646212"/>
    <w:rsid w:val="00735EBE"/>
    <w:rsid w:val="0075334D"/>
    <w:rsid w:val="007D28D3"/>
    <w:rsid w:val="008A3EBD"/>
    <w:rsid w:val="008E51E5"/>
    <w:rsid w:val="00915D2B"/>
    <w:rsid w:val="00970A18"/>
    <w:rsid w:val="00977B7B"/>
    <w:rsid w:val="009C23ED"/>
    <w:rsid w:val="009D26A0"/>
    <w:rsid w:val="00A73411"/>
    <w:rsid w:val="00A818D9"/>
    <w:rsid w:val="00AB7377"/>
    <w:rsid w:val="00AD2E65"/>
    <w:rsid w:val="00AD327C"/>
    <w:rsid w:val="00B71BB3"/>
    <w:rsid w:val="00B97E24"/>
    <w:rsid w:val="00BC2965"/>
    <w:rsid w:val="00C21CB7"/>
    <w:rsid w:val="00C419DC"/>
    <w:rsid w:val="00C77147"/>
    <w:rsid w:val="00C86167"/>
    <w:rsid w:val="00CE4C12"/>
    <w:rsid w:val="00D0226B"/>
    <w:rsid w:val="00D70344"/>
    <w:rsid w:val="00E254A4"/>
    <w:rsid w:val="00E8273A"/>
    <w:rsid w:val="00E962D8"/>
    <w:rsid w:val="00EC608B"/>
    <w:rsid w:val="00EC7863"/>
    <w:rsid w:val="00F12D04"/>
    <w:rsid w:val="00FC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AD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character" w:styleId="Hyperlink">
    <w:name w:val="Hyperlink"/>
    <w:basedOn w:val="DefaultParagraphFont"/>
    <w:uiPriority w:val="99"/>
    <w:unhideWhenUsed/>
    <w:rsid w:val="00A73411"/>
    <w:rPr>
      <w:color w:val="0000FF" w:themeColor="hyperlink"/>
      <w:u w:val="single"/>
    </w:rPr>
  </w:style>
  <w:style w:type="character" w:styleId="UnresolvedMention">
    <w:name w:val="Unresolved Mention"/>
    <w:basedOn w:val="DefaultParagraphFont"/>
    <w:uiPriority w:val="99"/>
    <w:semiHidden/>
    <w:unhideWhenUsed/>
    <w:rsid w:val="00A73411"/>
    <w:rPr>
      <w:color w:val="605E5C"/>
      <w:shd w:val="clear" w:color="auto" w:fill="E1DFDD"/>
    </w:rPr>
  </w:style>
  <w:style w:type="paragraph" w:styleId="NormalWeb">
    <w:name w:val="Normal (Web)"/>
    <w:basedOn w:val="Normal"/>
    <w:uiPriority w:val="99"/>
    <w:semiHidden/>
    <w:unhideWhenUsed/>
    <w:rsid w:val="00015D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4967">
      <w:bodyDiv w:val="1"/>
      <w:marLeft w:val="0"/>
      <w:marRight w:val="0"/>
      <w:marTop w:val="0"/>
      <w:marBottom w:val="0"/>
      <w:divBdr>
        <w:top w:val="none" w:sz="0" w:space="0" w:color="auto"/>
        <w:left w:val="none" w:sz="0" w:space="0" w:color="auto"/>
        <w:bottom w:val="none" w:sz="0" w:space="0" w:color="auto"/>
        <w:right w:val="none" w:sz="0" w:space="0" w:color="auto"/>
      </w:divBdr>
    </w:div>
    <w:div w:id="718938680">
      <w:bodyDiv w:val="1"/>
      <w:marLeft w:val="0"/>
      <w:marRight w:val="0"/>
      <w:marTop w:val="0"/>
      <w:marBottom w:val="0"/>
      <w:divBdr>
        <w:top w:val="none" w:sz="0" w:space="0" w:color="auto"/>
        <w:left w:val="none" w:sz="0" w:space="0" w:color="auto"/>
        <w:bottom w:val="none" w:sz="0" w:space="0" w:color="auto"/>
        <w:right w:val="none" w:sz="0" w:space="0" w:color="auto"/>
      </w:divBdr>
    </w:div>
    <w:div w:id="17335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eralyn@ctcmidsou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Landscaping%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AC69D47B30417EB18B566ED7156C94"/>
        <w:category>
          <w:name w:val="General"/>
          <w:gallery w:val="placeholder"/>
        </w:category>
        <w:types>
          <w:type w:val="bbPlcHdr"/>
        </w:types>
        <w:behaviors>
          <w:behavior w:val="content"/>
        </w:behaviors>
        <w:guid w:val="{55F74ED1-590D-4A26-9EE6-602882200607}"/>
      </w:docPartPr>
      <w:docPartBody>
        <w:p w:rsidR="00D51E6C" w:rsidRDefault="00D51E6C">
          <w:pPr>
            <w:pStyle w:val="44AC69D47B30417EB18B566ED7156C94"/>
          </w:pPr>
          <w:r w:rsidRPr="0048188C">
            <w:t>LAWN AND LANDSCAPE</w:t>
          </w:r>
        </w:p>
      </w:docPartBody>
    </w:docPart>
    <w:docPart>
      <w:docPartPr>
        <w:name w:val="ED337253D4A344BCBC2A3735B78D052B"/>
        <w:category>
          <w:name w:val="General"/>
          <w:gallery w:val="placeholder"/>
        </w:category>
        <w:types>
          <w:type w:val="bbPlcHdr"/>
        </w:types>
        <w:behaviors>
          <w:behavior w:val="content"/>
        </w:behaviors>
        <w:guid w:val="{40B80EEB-0534-4902-973E-72F555DAB920}"/>
      </w:docPartPr>
      <w:docPartBody>
        <w:p w:rsidR="00D51E6C" w:rsidRDefault="00D51E6C">
          <w:pPr>
            <w:pStyle w:val="ED337253D4A344BCBC2A3735B78D052B"/>
          </w:pPr>
          <w:r w:rsidRPr="0048188C">
            <w:t xml:space="preserve">Take your weekends back. Summer is here! </w:t>
          </w:r>
          <w:r w:rsidRPr="0048188C">
            <w:br/>
            <w:t>Let us do the dirty work so you can enjoy it</w:t>
          </w:r>
        </w:p>
      </w:docPartBody>
    </w:docPart>
    <w:docPart>
      <w:docPartPr>
        <w:name w:val="5692126AE6774B6C8912180E2F547123"/>
        <w:category>
          <w:name w:val="General"/>
          <w:gallery w:val="placeholder"/>
        </w:category>
        <w:types>
          <w:type w:val="bbPlcHdr"/>
        </w:types>
        <w:behaviors>
          <w:behavior w:val="content"/>
        </w:behaviors>
        <w:guid w:val="{1E704662-4346-4A44-9FD2-5228F89FBD2D}"/>
      </w:docPartPr>
      <w:docPartBody>
        <w:p w:rsidR="00D51E6C" w:rsidRDefault="00D51E6C">
          <w:pPr>
            <w:pStyle w:val="5692126AE6774B6C8912180E2F547123"/>
          </w:pPr>
          <w:r w:rsidRPr="0048188C">
            <w:t>In this issue</w:t>
          </w:r>
        </w:p>
      </w:docPartBody>
    </w:docPart>
    <w:docPart>
      <w:docPartPr>
        <w:name w:val="375526BA7C1C4CC59D9F53E91E98DE81"/>
        <w:category>
          <w:name w:val="General"/>
          <w:gallery w:val="placeholder"/>
        </w:category>
        <w:types>
          <w:type w:val="bbPlcHdr"/>
        </w:types>
        <w:behaviors>
          <w:behavior w:val="content"/>
        </w:behaviors>
        <w:guid w:val="{E0B0DB82-FC48-4005-90B0-2DAEE8E95EAC}"/>
      </w:docPartPr>
      <w:docPartBody>
        <w:p w:rsidR="00D51E6C" w:rsidRDefault="00D51E6C">
          <w:pPr>
            <w:pStyle w:val="375526BA7C1C4CC59D9F53E91E98DE81"/>
          </w:pPr>
          <w:r w:rsidRPr="0048188C">
            <w:t>News from the garden</w:t>
          </w:r>
        </w:p>
      </w:docPartBody>
    </w:docPart>
    <w:docPart>
      <w:docPartPr>
        <w:name w:val="78B8CC8D6AB14BC5B32112B0152FF208"/>
        <w:category>
          <w:name w:val="General"/>
          <w:gallery w:val="placeholder"/>
        </w:category>
        <w:types>
          <w:type w:val="bbPlcHdr"/>
        </w:types>
        <w:behaviors>
          <w:behavior w:val="content"/>
        </w:behaviors>
        <w:guid w:val="{776EDD5E-CD40-488F-AB35-AC36A95B7912}"/>
      </w:docPartPr>
      <w:docPartBody>
        <w:p w:rsidR="00D51E6C" w:rsidRDefault="00D51E6C">
          <w:pPr>
            <w:pStyle w:val="78B8CC8D6AB14BC5B32112B0152FF208"/>
          </w:pPr>
          <w:r w:rsidRPr="0048188C">
            <w:t>Add description text here to get your subscribers interested in your topic.</w:t>
          </w:r>
        </w:p>
      </w:docPartBody>
    </w:docPart>
    <w:docPart>
      <w:docPartPr>
        <w:name w:val="61B1B9149C704F2BAF424466C264514C"/>
        <w:category>
          <w:name w:val="General"/>
          <w:gallery w:val="placeholder"/>
        </w:category>
        <w:types>
          <w:type w:val="bbPlcHdr"/>
        </w:types>
        <w:behaviors>
          <w:behavior w:val="content"/>
        </w:behaviors>
        <w:guid w:val="{76556674-D5DA-44A4-9D33-3CE3A0D4C05E}"/>
      </w:docPartPr>
      <w:docPartBody>
        <w:p w:rsidR="00D51E6C" w:rsidRDefault="00D51E6C">
          <w:pPr>
            <w:pStyle w:val="61B1B9149C704F2BAF424466C264514C"/>
          </w:pPr>
          <w:r w:rsidRPr="0048188C">
            <w:t>Tony’s landscapes and more</w:t>
          </w:r>
        </w:p>
      </w:docPartBody>
    </w:docPart>
    <w:docPart>
      <w:docPartPr>
        <w:name w:val="D4B684E367784C36BC6EDD5389EE90C0"/>
        <w:category>
          <w:name w:val="General"/>
          <w:gallery w:val="placeholder"/>
        </w:category>
        <w:types>
          <w:type w:val="bbPlcHdr"/>
        </w:types>
        <w:behaviors>
          <w:behavior w:val="content"/>
        </w:behaviors>
        <w:guid w:val="{A196FA71-6979-45E6-BF02-525016A869DB}"/>
      </w:docPartPr>
      <w:docPartBody>
        <w:p w:rsidR="00D51E6C" w:rsidRDefault="00D51E6C">
          <w:pPr>
            <w:pStyle w:val="D4B684E367784C36BC6EDD5389EE90C0"/>
          </w:pPr>
          <w:r w:rsidRPr="0048188C">
            <w:t>Add description text here to get your subscribers interested in your topic.</w:t>
          </w:r>
        </w:p>
      </w:docPartBody>
    </w:docPart>
    <w:docPart>
      <w:docPartPr>
        <w:name w:val="2F1E19CA131E4009B82D75A6CF91EE75"/>
        <w:category>
          <w:name w:val="General"/>
          <w:gallery w:val="placeholder"/>
        </w:category>
        <w:types>
          <w:type w:val="bbPlcHdr"/>
        </w:types>
        <w:behaviors>
          <w:behavior w:val="content"/>
        </w:behaviors>
        <w:guid w:val="{D7D57989-AD62-4B78-B359-9176D2596351}"/>
      </w:docPartPr>
      <w:docPartBody>
        <w:p w:rsidR="00D51E6C" w:rsidRDefault="00D51E6C">
          <w:pPr>
            <w:pStyle w:val="2F1E19CA131E4009B82D75A6CF91EE75"/>
          </w:pPr>
          <w:r w:rsidRPr="0048188C">
            <w:t>Design, construct, and maintain</w:t>
          </w:r>
        </w:p>
      </w:docPartBody>
    </w:docPart>
    <w:docPart>
      <w:docPartPr>
        <w:name w:val="53D3A7ED7D6D4D83AF5AC11D24FBF3EE"/>
        <w:category>
          <w:name w:val="General"/>
          <w:gallery w:val="placeholder"/>
        </w:category>
        <w:types>
          <w:type w:val="bbPlcHdr"/>
        </w:types>
        <w:behaviors>
          <w:behavior w:val="content"/>
        </w:behaviors>
        <w:guid w:val="{50B8F47C-25F3-4D0C-B56B-75A34110D61F}"/>
      </w:docPartPr>
      <w:docPartBody>
        <w:p w:rsidR="00D51E6C" w:rsidRDefault="00D51E6C">
          <w:pPr>
            <w:pStyle w:val="53D3A7ED7D6D4D83AF5AC11D24FBF3EE"/>
          </w:pPr>
          <w:r w:rsidRPr="0048188C">
            <w:t>Add description text here to get your subscribers interested in your topic</w:t>
          </w:r>
        </w:p>
      </w:docPartBody>
    </w:docPart>
    <w:docPart>
      <w:docPartPr>
        <w:name w:val="57BBC8CBCCD442C28A871D0F1767F073"/>
        <w:category>
          <w:name w:val="General"/>
          <w:gallery w:val="placeholder"/>
        </w:category>
        <w:types>
          <w:type w:val="bbPlcHdr"/>
        </w:types>
        <w:behaviors>
          <w:behavior w:val="content"/>
        </w:behaviors>
        <w:guid w:val="{CFAAE587-FD04-4904-996F-87A73C971DEB}"/>
      </w:docPartPr>
      <w:docPartBody>
        <w:p w:rsidR="00D51E6C" w:rsidRDefault="00D51E6C">
          <w:pPr>
            <w:pStyle w:val="57BBC8CBCCD442C28A871D0F1767F073"/>
          </w:pPr>
          <w:r w:rsidRPr="0048188C">
            <w:t>News from the garden</w:t>
          </w:r>
        </w:p>
      </w:docPartBody>
    </w:docPart>
    <w:docPart>
      <w:docPartPr>
        <w:name w:val="7720091D55E54D88ADEAE41E4F533869"/>
        <w:category>
          <w:name w:val="General"/>
          <w:gallery w:val="placeholder"/>
        </w:category>
        <w:types>
          <w:type w:val="bbPlcHdr"/>
        </w:types>
        <w:behaviors>
          <w:behavior w:val="content"/>
        </w:behaviors>
        <w:guid w:val="{8A83A197-19EF-4360-8DAC-26F90EC78EF9}"/>
      </w:docPartPr>
      <w:docPartBody>
        <w:p w:rsidR="00D51E6C" w:rsidRDefault="00D51E6C">
          <w:pPr>
            <w:pStyle w:val="7720091D55E54D88ADEAE41E4F533869"/>
          </w:pPr>
          <w:r w:rsidRPr="0048188C">
            <w:t>By Robin Zupanc</w:t>
          </w:r>
        </w:p>
      </w:docPartBody>
    </w:docPart>
    <w:docPart>
      <w:docPartPr>
        <w:name w:val="80FF6925A23A4D23BFB40256C72765C4"/>
        <w:category>
          <w:name w:val="General"/>
          <w:gallery w:val="placeholder"/>
        </w:category>
        <w:types>
          <w:type w:val="bbPlcHdr"/>
        </w:types>
        <w:behaviors>
          <w:behavior w:val="content"/>
        </w:behaviors>
        <w:guid w:val="{A5C723FC-EE0D-4A20-A86B-CF627C95A2FD}"/>
      </w:docPartPr>
      <w:docPartBody>
        <w:p w:rsidR="00D51E6C" w:rsidRDefault="00D51E6C">
          <w:pPr>
            <w:pStyle w:val="80FF6925A23A4D23BFB40256C72765C4"/>
          </w:pPr>
          <w:r w:rsidRPr="002339F2">
            <w:t>LAWN AND LANDSCAPE</w:t>
          </w:r>
        </w:p>
      </w:docPartBody>
    </w:docPart>
    <w:docPart>
      <w:docPartPr>
        <w:name w:val="EF0C821F81AC40DE87D1E7529EB2AD74"/>
        <w:category>
          <w:name w:val="General"/>
          <w:gallery w:val="placeholder"/>
        </w:category>
        <w:types>
          <w:type w:val="bbPlcHdr"/>
        </w:types>
        <w:behaviors>
          <w:behavior w:val="content"/>
        </w:behaviors>
        <w:guid w:val="{CFFFC759-F8C3-4A4D-80BF-6BF1EA7CC627}"/>
      </w:docPartPr>
      <w:docPartBody>
        <w:p w:rsidR="00D51E6C" w:rsidRDefault="00D51E6C">
          <w:pPr>
            <w:pStyle w:val="EF0C821F81AC40DE87D1E7529EB2AD74"/>
          </w:pPr>
          <w:r w:rsidRPr="002339F2">
            <w:t>Ideas for growing your summer garden</w:t>
          </w:r>
        </w:p>
      </w:docPartBody>
    </w:docPart>
    <w:docPart>
      <w:docPartPr>
        <w:name w:val="B953C4E1434246D7993573EB0C564C7F"/>
        <w:category>
          <w:name w:val="General"/>
          <w:gallery w:val="placeholder"/>
        </w:category>
        <w:types>
          <w:type w:val="bbPlcHdr"/>
        </w:types>
        <w:behaviors>
          <w:behavior w:val="content"/>
        </w:behaviors>
        <w:guid w:val="{C6C3C28D-E6DA-4623-BA4C-9146700E67FC}"/>
      </w:docPartPr>
      <w:docPartBody>
        <w:p w:rsidR="00FB0B85" w:rsidRPr="002339F2" w:rsidRDefault="00D51E6C"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FB0B85" w:rsidRPr="002339F2" w:rsidRDefault="00D51E6C" w:rsidP="002339F2">
          <w:r w:rsidRPr="002339F2">
            <w:t>Newsletters are periodicals used to advertise or update your subscribers with information about your product or blog. Type the content of your newsletter here.</w:t>
          </w:r>
        </w:p>
        <w:p w:rsidR="00FB0B85" w:rsidRPr="002339F2" w:rsidRDefault="00D51E6C"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FB0B85" w:rsidRPr="002339F2" w:rsidRDefault="00D51E6C"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D51E6C" w:rsidRDefault="00D51E6C">
          <w:pPr>
            <w:pStyle w:val="B953C4E1434246D7993573EB0C564C7F"/>
          </w:pPr>
          <w:r w:rsidRPr="002339F2">
            <w:t>Newsletters are periodicals used to advertise or update your subscribers.</w:t>
          </w:r>
        </w:p>
      </w:docPartBody>
    </w:docPart>
    <w:docPart>
      <w:docPartPr>
        <w:name w:val="378A2CB3675545B7B27080462137E026"/>
        <w:category>
          <w:name w:val="General"/>
          <w:gallery w:val="placeholder"/>
        </w:category>
        <w:types>
          <w:type w:val="bbPlcHdr"/>
        </w:types>
        <w:behaviors>
          <w:behavior w:val="content"/>
        </w:behaviors>
        <w:guid w:val="{575DFD9E-8C57-4858-9E51-FE9AA48812E5}"/>
      </w:docPartPr>
      <w:docPartBody>
        <w:p w:rsidR="00D51E6C" w:rsidRDefault="00D51E6C">
          <w:pPr>
            <w:pStyle w:val="378A2CB3675545B7B27080462137E026"/>
          </w:pPr>
          <w:r w:rsidRPr="002339F2">
            <w:t>Tony’s landscapes and more</w:t>
          </w:r>
        </w:p>
      </w:docPartBody>
    </w:docPart>
    <w:docPart>
      <w:docPartPr>
        <w:name w:val="6591A3FCADA04A0F95A904D488D4CBBA"/>
        <w:category>
          <w:name w:val="General"/>
          <w:gallery w:val="placeholder"/>
        </w:category>
        <w:types>
          <w:type w:val="bbPlcHdr"/>
        </w:types>
        <w:behaviors>
          <w:behavior w:val="content"/>
        </w:behaviors>
        <w:guid w:val="{DB776D79-BBA4-4A9F-A881-8088BEE6C47A}"/>
      </w:docPartPr>
      <w:docPartBody>
        <w:p w:rsidR="00D51E6C" w:rsidRDefault="00D51E6C">
          <w:pPr>
            <w:pStyle w:val="6591A3FCADA04A0F95A904D488D4CBBA"/>
          </w:pPr>
          <w:r w:rsidRPr="002339F2">
            <w:t>By Gerd Simonsen</w:t>
          </w:r>
        </w:p>
      </w:docPartBody>
    </w:docPart>
    <w:docPart>
      <w:docPartPr>
        <w:name w:val="1626E5462CA64588AD679C4D5E76AD0C"/>
        <w:category>
          <w:name w:val="General"/>
          <w:gallery w:val="placeholder"/>
        </w:category>
        <w:types>
          <w:type w:val="bbPlcHdr"/>
        </w:types>
        <w:behaviors>
          <w:behavior w:val="content"/>
        </w:behaviors>
        <w:guid w:val="{C2A72172-DF5F-4BFB-9F81-2D752A94E130}"/>
      </w:docPartPr>
      <w:docPartBody>
        <w:p w:rsidR="00FB0B85" w:rsidRPr="002339F2" w:rsidRDefault="00D51E6C"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FB0B85" w:rsidRPr="002339F2" w:rsidRDefault="00D51E6C" w:rsidP="002339F2">
          <w:r w:rsidRPr="002339F2">
            <w:t>Newsletters are periodicals used to advertise or update your subscribers with information about your product or blog. Type the content of your newsletter here.</w:t>
          </w:r>
        </w:p>
        <w:p w:rsidR="00FB0B85" w:rsidRPr="002339F2" w:rsidRDefault="00D51E6C"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D51E6C" w:rsidRDefault="00D51E6C">
          <w:pPr>
            <w:pStyle w:val="1626E5462CA64588AD679C4D5E76AD0C"/>
          </w:pPr>
          <w:r w:rsidRPr="002339F2">
            <w:t>Newsletters are periodicals used to advertise or update your subscribers with information about your product or blog. Type the content of your newsletter here.</w:t>
          </w:r>
        </w:p>
      </w:docPartBody>
    </w:docPart>
    <w:docPart>
      <w:docPartPr>
        <w:name w:val="1ED8C07A8AB44A9EAFAA781D0B10DB03"/>
        <w:category>
          <w:name w:val="General"/>
          <w:gallery w:val="placeholder"/>
        </w:category>
        <w:types>
          <w:type w:val="bbPlcHdr"/>
        </w:types>
        <w:behaviors>
          <w:behavior w:val="content"/>
        </w:behaviors>
        <w:guid w:val="{3B79261C-1374-4C0C-B93B-19B79B3AB4A6}"/>
      </w:docPartPr>
      <w:docPartBody>
        <w:p w:rsidR="0020426A" w:rsidRDefault="00D51E6C" w:rsidP="00D51E6C">
          <w:pPr>
            <w:pStyle w:val="1ED8C07A8AB44A9EAFAA781D0B10DB03"/>
          </w:pPr>
          <w:r w:rsidRPr="0048188C">
            <w:t>August | 20XX | Issue #10</w:t>
          </w:r>
        </w:p>
      </w:docPartBody>
    </w:docPart>
    <w:docPart>
      <w:docPartPr>
        <w:name w:val="83933DE2CF7D4ABE83AFFA03A9872E81"/>
        <w:category>
          <w:name w:val="General"/>
          <w:gallery w:val="placeholder"/>
        </w:category>
        <w:types>
          <w:type w:val="bbPlcHdr"/>
        </w:types>
        <w:behaviors>
          <w:behavior w:val="content"/>
        </w:behaviors>
        <w:guid w:val="{B631E01D-3BC3-4E99-A725-825ECB89B0EA}"/>
      </w:docPartPr>
      <w:docPartBody>
        <w:p w:rsidR="0020426A" w:rsidRDefault="00D51E6C" w:rsidP="00D51E6C">
          <w:pPr>
            <w:pStyle w:val="83933DE2CF7D4ABE83AFFA03A9872E81"/>
          </w:pPr>
          <w:r w:rsidRPr="0048188C">
            <w:t>August | 20XX | Issue #10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6C"/>
    <w:rsid w:val="0020426A"/>
    <w:rsid w:val="00B34D2C"/>
    <w:rsid w:val="00D5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AC69D47B30417EB18B566ED7156C94">
    <w:name w:val="44AC69D47B30417EB18B566ED7156C94"/>
  </w:style>
  <w:style w:type="paragraph" w:customStyle="1" w:styleId="ED337253D4A344BCBC2A3735B78D052B">
    <w:name w:val="ED337253D4A344BCBC2A3735B78D052B"/>
  </w:style>
  <w:style w:type="paragraph" w:customStyle="1" w:styleId="5692126AE6774B6C8912180E2F547123">
    <w:name w:val="5692126AE6774B6C8912180E2F547123"/>
  </w:style>
  <w:style w:type="paragraph" w:customStyle="1" w:styleId="375526BA7C1C4CC59D9F53E91E98DE81">
    <w:name w:val="375526BA7C1C4CC59D9F53E91E98DE81"/>
  </w:style>
  <w:style w:type="paragraph" w:customStyle="1" w:styleId="78B8CC8D6AB14BC5B32112B0152FF208">
    <w:name w:val="78B8CC8D6AB14BC5B32112B0152FF208"/>
  </w:style>
  <w:style w:type="paragraph" w:customStyle="1" w:styleId="61B1B9149C704F2BAF424466C264514C">
    <w:name w:val="61B1B9149C704F2BAF424466C264514C"/>
  </w:style>
  <w:style w:type="paragraph" w:customStyle="1" w:styleId="D4B684E367784C36BC6EDD5389EE90C0">
    <w:name w:val="D4B684E367784C36BC6EDD5389EE90C0"/>
  </w:style>
  <w:style w:type="paragraph" w:customStyle="1" w:styleId="2F1E19CA131E4009B82D75A6CF91EE75">
    <w:name w:val="2F1E19CA131E4009B82D75A6CF91EE75"/>
  </w:style>
  <w:style w:type="paragraph" w:customStyle="1" w:styleId="53D3A7ED7D6D4D83AF5AC11D24FBF3EE">
    <w:name w:val="53D3A7ED7D6D4D83AF5AC11D24FBF3EE"/>
  </w:style>
  <w:style w:type="paragraph" w:customStyle="1" w:styleId="57BBC8CBCCD442C28A871D0F1767F073">
    <w:name w:val="57BBC8CBCCD442C28A871D0F1767F073"/>
  </w:style>
  <w:style w:type="paragraph" w:customStyle="1" w:styleId="7720091D55E54D88ADEAE41E4F533869">
    <w:name w:val="7720091D55E54D88ADEAE41E4F533869"/>
  </w:style>
  <w:style w:type="paragraph" w:customStyle="1" w:styleId="80FF6925A23A4D23BFB40256C72765C4">
    <w:name w:val="80FF6925A23A4D23BFB40256C72765C4"/>
  </w:style>
  <w:style w:type="paragraph" w:customStyle="1" w:styleId="EF0C821F81AC40DE87D1E7529EB2AD74">
    <w:name w:val="EF0C821F81AC40DE87D1E7529EB2AD74"/>
  </w:style>
  <w:style w:type="paragraph" w:customStyle="1" w:styleId="B953C4E1434246D7993573EB0C564C7F">
    <w:name w:val="B953C4E1434246D7993573EB0C564C7F"/>
  </w:style>
  <w:style w:type="paragraph" w:customStyle="1" w:styleId="378A2CB3675545B7B27080462137E026">
    <w:name w:val="378A2CB3675545B7B27080462137E026"/>
  </w:style>
  <w:style w:type="paragraph" w:customStyle="1" w:styleId="6591A3FCADA04A0F95A904D488D4CBBA">
    <w:name w:val="6591A3FCADA04A0F95A904D488D4CBBA"/>
  </w:style>
  <w:style w:type="paragraph" w:customStyle="1" w:styleId="1626E5462CA64588AD679C4D5E76AD0C">
    <w:name w:val="1626E5462CA64588AD679C4D5E76AD0C"/>
  </w:style>
  <w:style w:type="paragraph" w:customStyle="1" w:styleId="1ED8C07A8AB44A9EAFAA781D0B10DB03">
    <w:name w:val="1ED8C07A8AB44A9EAFAA781D0B10DB03"/>
    <w:rsid w:val="00D51E6C"/>
  </w:style>
  <w:style w:type="paragraph" w:customStyle="1" w:styleId="83933DE2CF7D4ABE83AFFA03A9872E81">
    <w:name w:val="83933DE2CF7D4ABE83AFFA03A9872E81"/>
    <w:rsid w:val="00D51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FB64F-5F40-4EBB-9BAD-D8736BB08AF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5AC03C4-BFEE-4041-BAED-35C32451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AAE21-0CAC-424C-966F-DBC0DE2AB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Landscaping newsletter.dotx</Template>
  <TotalTime>0</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2021-03-10T17:41:00Z</dcterms:created>
  <dcterms:modified xsi:type="dcterms:W3CDTF">2021-03-21T15:38:00Z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